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85" w:rsidRPr="008F393C" w:rsidRDefault="00DF4414" w:rsidP="008F39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 xml:space="preserve">Аннотация к учебной программе для профессиональной подготовки по профессии </w:t>
      </w:r>
    </w:p>
    <w:p w:rsidR="00300A4D" w:rsidRPr="008F393C" w:rsidRDefault="00DF4414" w:rsidP="008F39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«</w:t>
      </w:r>
      <w:r w:rsidR="00462D3E" w:rsidRPr="008F393C">
        <w:rPr>
          <w:rFonts w:ascii="Arial" w:hAnsi="Arial" w:cs="Arial"/>
          <w:spacing w:val="-13"/>
          <w:sz w:val="26"/>
          <w:szCs w:val="26"/>
        </w:rPr>
        <w:t>Оператор по подземному ремонту скважин</w:t>
      </w:r>
      <w:r w:rsidRPr="008F393C">
        <w:rPr>
          <w:rFonts w:ascii="Arial" w:hAnsi="Arial" w:cs="Arial"/>
          <w:sz w:val="26"/>
          <w:szCs w:val="26"/>
        </w:rPr>
        <w:t>»</w:t>
      </w:r>
      <w:r w:rsidR="005A5101" w:rsidRPr="008F393C">
        <w:rPr>
          <w:rFonts w:ascii="Arial" w:hAnsi="Arial" w:cs="Arial"/>
          <w:sz w:val="26"/>
          <w:szCs w:val="26"/>
        </w:rPr>
        <w:t xml:space="preserve"> </w:t>
      </w:r>
      <w:r w:rsidR="007774C0" w:rsidRPr="008F393C">
        <w:rPr>
          <w:rFonts w:ascii="Arial" w:hAnsi="Arial" w:cs="Arial"/>
          <w:sz w:val="26"/>
          <w:szCs w:val="26"/>
        </w:rPr>
        <w:t>4</w:t>
      </w:r>
      <w:r w:rsidR="005A5101" w:rsidRPr="008F393C">
        <w:rPr>
          <w:rFonts w:ascii="Arial" w:hAnsi="Arial" w:cs="Arial"/>
          <w:sz w:val="26"/>
          <w:szCs w:val="26"/>
        </w:rPr>
        <w:t>-й разряд</w:t>
      </w:r>
    </w:p>
    <w:p w:rsidR="00DF4414" w:rsidRPr="008F393C" w:rsidRDefault="00DF4414" w:rsidP="008F39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4482F" w:rsidRPr="008F393C" w:rsidRDefault="00DF4414" w:rsidP="008F393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Обучение по программе «</w:t>
      </w:r>
      <w:r w:rsidR="0094482F" w:rsidRPr="008F393C">
        <w:rPr>
          <w:rFonts w:ascii="Arial" w:hAnsi="Arial" w:cs="Arial"/>
          <w:spacing w:val="-13"/>
          <w:sz w:val="26"/>
          <w:szCs w:val="26"/>
        </w:rPr>
        <w:t>Оператор по подземному ремонту скважин</w:t>
      </w:r>
      <w:r w:rsidRPr="008F393C">
        <w:rPr>
          <w:rFonts w:ascii="Arial" w:hAnsi="Arial" w:cs="Arial"/>
          <w:sz w:val="26"/>
          <w:szCs w:val="26"/>
        </w:rPr>
        <w:t>»</w:t>
      </w:r>
      <w:r w:rsidR="0046677F" w:rsidRPr="008F393C">
        <w:rPr>
          <w:rFonts w:ascii="Arial" w:hAnsi="Arial" w:cs="Arial"/>
          <w:sz w:val="26"/>
          <w:szCs w:val="26"/>
        </w:rPr>
        <w:t xml:space="preserve"> </w:t>
      </w:r>
      <w:r w:rsidR="000E6F85" w:rsidRPr="008F393C">
        <w:rPr>
          <w:rFonts w:ascii="Arial" w:hAnsi="Arial" w:cs="Arial"/>
          <w:sz w:val="26"/>
          <w:szCs w:val="26"/>
        </w:rPr>
        <w:t>код: 15</w:t>
      </w:r>
      <w:r w:rsidR="0046677F" w:rsidRPr="008F393C">
        <w:rPr>
          <w:rFonts w:ascii="Arial" w:hAnsi="Arial" w:cs="Arial"/>
          <w:sz w:val="26"/>
          <w:szCs w:val="26"/>
        </w:rPr>
        <w:t>8</w:t>
      </w:r>
      <w:r w:rsidR="00462D3E" w:rsidRPr="008F393C">
        <w:rPr>
          <w:rFonts w:ascii="Arial" w:hAnsi="Arial" w:cs="Arial"/>
          <w:sz w:val="26"/>
          <w:szCs w:val="26"/>
        </w:rPr>
        <w:t>70</w:t>
      </w:r>
      <w:r w:rsidR="0046677F" w:rsidRPr="008F393C">
        <w:rPr>
          <w:rFonts w:ascii="Arial" w:hAnsi="Arial" w:cs="Arial"/>
          <w:sz w:val="26"/>
          <w:szCs w:val="26"/>
        </w:rPr>
        <w:t xml:space="preserve"> </w:t>
      </w:r>
      <w:r w:rsidRPr="008F393C">
        <w:rPr>
          <w:rFonts w:ascii="Arial" w:hAnsi="Arial" w:cs="Arial"/>
          <w:sz w:val="26"/>
          <w:szCs w:val="26"/>
        </w:rPr>
        <w:t xml:space="preserve">осуществляется по </w:t>
      </w:r>
      <w:proofErr w:type="gramStart"/>
      <w:r w:rsidRPr="008F393C">
        <w:rPr>
          <w:rFonts w:ascii="Arial" w:hAnsi="Arial" w:cs="Arial"/>
          <w:sz w:val="26"/>
          <w:szCs w:val="26"/>
        </w:rPr>
        <w:t>программе</w:t>
      </w:r>
      <w:proofErr w:type="gramEnd"/>
      <w:r w:rsidRPr="008F393C">
        <w:rPr>
          <w:rFonts w:ascii="Arial" w:hAnsi="Arial" w:cs="Arial"/>
          <w:sz w:val="26"/>
          <w:szCs w:val="26"/>
        </w:rPr>
        <w:t xml:space="preserve"> разработанной </w:t>
      </w:r>
      <w:r w:rsidR="0094482F" w:rsidRPr="008F393C">
        <w:rPr>
          <w:rFonts w:ascii="Arial" w:hAnsi="Arial" w:cs="Arial"/>
          <w:sz w:val="26"/>
          <w:szCs w:val="26"/>
        </w:rPr>
        <w:t xml:space="preserve">на основе типового сборника учебных планов и программ </w:t>
      </w:r>
      <w:r w:rsidR="0094482F" w:rsidRPr="008F393C">
        <w:rPr>
          <w:rFonts w:ascii="Arial" w:hAnsi="Arial" w:cs="Arial"/>
          <w:spacing w:val="-10"/>
          <w:sz w:val="26"/>
          <w:szCs w:val="26"/>
        </w:rPr>
        <w:t>Учебно-мето</w:t>
      </w:r>
      <w:r w:rsidR="0094482F" w:rsidRPr="008F393C">
        <w:rPr>
          <w:rFonts w:ascii="Arial" w:hAnsi="Arial" w:cs="Arial"/>
          <w:spacing w:val="-14"/>
          <w:sz w:val="26"/>
          <w:szCs w:val="26"/>
        </w:rPr>
        <w:t xml:space="preserve">дического центра Минэнерго РФ и предназначены для обучения рабочих по </w:t>
      </w:r>
      <w:r w:rsidR="0094482F" w:rsidRPr="008F393C">
        <w:rPr>
          <w:rFonts w:ascii="Arial" w:hAnsi="Arial" w:cs="Arial"/>
          <w:spacing w:val="-13"/>
          <w:sz w:val="26"/>
          <w:szCs w:val="26"/>
        </w:rPr>
        <w:t xml:space="preserve">профессии «Оператор по подземному ремонту скважин» на 4 разряд. Сборник </w:t>
      </w:r>
      <w:r w:rsidR="0094482F" w:rsidRPr="008F393C">
        <w:rPr>
          <w:rFonts w:ascii="Arial" w:hAnsi="Arial" w:cs="Arial"/>
          <w:sz w:val="26"/>
          <w:szCs w:val="26"/>
        </w:rPr>
        <w:t>согласован с Управлением по надзору в нефтяной и газовой промышленности Госгортехнадзора России, с Министерством образования Российской Федерации и утвержденного Управлением кадров и социальной политики Минэнерго России.</w:t>
      </w:r>
    </w:p>
    <w:p w:rsidR="00725131" w:rsidRPr="008F393C" w:rsidRDefault="00725131" w:rsidP="008F393C">
      <w:pPr>
        <w:shd w:val="clear" w:color="auto" w:fill="FFFFFF"/>
        <w:spacing w:after="0" w:line="240" w:lineRule="auto"/>
        <w:ind w:firstLine="778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pacing w:val="-1"/>
          <w:sz w:val="26"/>
          <w:szCs w:val="26"/>
        </w:rPr>
        <w:t xml:space="preserve">В процессе теоретического и производственного обучения </w:t>
      </w:r>
      <w:r w:rsidRPr="008F393C">
        <w:rPr>
          <w:rFonts w:ascii="Arial" w:hAnsi="Arial" w:cs="Arial"/>
          <w:spacing w:val="-10"/>
          <w:sz w:val="26"/>
          <w:szCs w:val="26"/>
        </w:rPr>
        <w:t xml:space="preserve">преподаватели и инструктор обращают внимание учащихся на </w:t>
      </w:r>
      <w:r w:rsidRPr="008F393C">
        <w:rPr>
          <w:rFonts w:ascii="Arial" w:hAnsi="Arial" w:cs="Arial"/>
          <w:spacing w:val="-12"/>
          <w:sz w:val="26"/>
          <w:szCs w:val="26"/>
        </w:rPr>
        <w:t xml:space="preserve">правильное применение условных обозначений и строгое соблюдение </w:t>
      </w:r>
      <w:r w:rsidRPr="008F393C">
        <w:rPr>
          <w:rFonts w:ascii="Arial" w:hAnsi="Arial" w:cs="Arial"/>
          <w:sz w:val="26"/>
          <w:szCs w:val="26"/>
        </w:rPr>
        <w:t>размерностей различных физических величин.</w:t>
      </w:r>
    </w:p>
    <w:p w:rsidR="00725131" w:rsidRPr="008F393C" w:rsidRDefault="00725131" w:rsidP="008F393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pacing w:val="-11"/>
          <w:sz w:val="26"/>
          <w:szCs w:val="26"/>
        </w:rPr>
        <w:t>Для проведения теоретических занятий привлекаются инженерно-</w:t>
      </w:r>
      <w:r w:rsidRPr="008F393C">
        <w:rPr>
          <w:rFonts w:ascii="Arial" w:hAnsi="Arial" w:cs="Arial"/>
          <w:spacing w:val="-10"/>
          <w:sz w:val="26"/>
          <w:szCs w:val="26"/>
        </w:rPr>
        <w:t>технические работники, имеющие педагогические навыки и опыт техниче</w:t>
      </w:r>
      <w:r w:rsidRPr="008F393C">
        <w:rPr>
          <w:rFonts w:ascii="Arial" w:hAnsi="Arial" w:cs="Arial"/>
          <w:spacing w:val="-11"/>
          <w:sz w:val="26"/>
          <w:szCs w:val="26"/>
        </w:rPr>
        <w:t>ского обучения кадров. На занятиях применяются методы, спо</w:t>
      </w:r>
      <w:r w:rsidRPr="008F393C">
        <w:rPr>
          <w:rFonts w:ascii="Arial" w:hAnsi="Arial" w:cs="Arial"/>
          <w:spacing w:val="-14"/>
          <w:sz w:val="26"/>
          <w:szCs w:val="26"/>
        </w:rPr>
        <w:t>собствующие сознательному усвоению материала, широко используются на</w:t>
      </w:r>
      <w:r w:rsidRPr="008F393C">
        <w:rPr>
          <w:rFonts w:ascii="Arial" w:hAnsi="Arial" w:cs="Arial"/>
          <w:spacing w:val="-13"/>
          <w:sz w:val="26"/>
          <w:szCs w:val="26"/>
        </w:rPr>
        <w:t>глядные пособия (планы, таблицы, схемы, модели, натурные образцы т.д.)</w:t>
      </w:r>
    </w:p>
    <w:p w:rsidR="00725131" w:rsidRPr="008F393C" w:rsidRDefault="00725131" w:rsidP="008F393C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pacing w:val="-9"/>
          <w:sz w:val="26"/>
          <w:szCs w:val="26"/>
        </w:rPr>
        <w:t xml:space="preserve">К концу обучения каждый рабочий должен уметь выполнять работы, </w:t>
      </w:r>
      <w:r w:rsidRPr="008F393C">
        <w:rPr>
          <w:rFonts w:ascii="Arial" w:hAnsi="Arial" w:cs="Arial"/>
          <w:spacing w:val="-10"/>
          <w:sz w:val="26"/>
          <w:szCs w:val="26"/>
        </w:rPr>
        <w:t xml:space="preserve">предусмотренные квалификационной характеристикой, в соответствии с </w:t>
      </w:r>
      <w:r w:rsidRPr="008F393C">
        <w:rPr>
          <w:rFonts w:ascii="Arial" w:hAnsi="Arial" w:cs="Arial"/>
          <w:spacing w:val="-12"/>
          <w:sz w:val="26"/>
          <w:szCs w:val="26"/>
        </w:rPr>
        <w:t>техническими условиями и нормами, установленными на предприятии.</w:t>
      </w:r>
    </w:p>
    <w:p w:rsidR="00725131" w:rsidRDefault="00725131" w:rsidP="008F393C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pacing w:val="-16"/>
          <w:sz w:val="26"/>
          <w:szCs w:val="26"/>
        </w:rPr>
        <w:t>В процессе обучения особое внимание обращено на необ</w:t>
      </w:r>
      <w:r w:rsidRPr="008F393C">
        <w:rPr>
          <w:rFonts w:ascii="Arial" w:hAnsi="Arial" w:cs="Arial"/>
          <w:spacing w:val="-12"/>
          <w:sz w:val="26"/>
          <w:szCs w:val="26"/>
        </w:rPr>
        <w:t>ходимость прочного усвоения и выполнение всех требований и правил безопасности труда в соответствии с действующими Правилами безопасности в нефтяной и газовой промышленности. В этих целях преподаватели теорети</w:t>
      </w:r>
      <w:r w:rsidRPr="008F393C">
        <w:rPr>
          <w:rFonts w:ascii="Arial" w:hAnsi="Arial" w:cs="Arial"/>
          <w:spacing w:val="-9"/>
          <w:sz w:val="26"/>
          <w:szCs w:val="26"/>
        </w:rPr>
        <w:t>ческого и инструктор производственного обучения, помимо, обучения об</w:t>
      </w:r>
      <w:r w:rsidRPr="008F393C">
        <w:rPr>
          <w:rFonts w:ascii="Arial" w:hAnsi="Arial" w:cs="Arial"/>
          <w:spacing w:val="-13"/>
          <w:sz w:val="26"/>
          <w:szCs w:val="26"/>
        </w:rPr>
        <w:t xml:space="preserve">щим правилам безопасности труда, предусмотренным программой, </w:t>
      </w:r>
      <w:r w:rsidRPr="008F393C">
        <w:rPr>
          <w:rFonts w:ascii="Arial" w:hAnsi="Arial" w:cs="Arial"/>
          <w:spacing w:val="-9"/>
          <w:sz w:val="26"/>
          <w:szCs w:val="26"/>
        </w:rPr>
        <w:t>при изучении каждой темы или при переходе к новому виду работ при про</w:t>
      </w:r>
      <w:r w:rsidRPr="008F393C">
        <w:rPr>
          <w:rFonts w:ascii="Arial" w:hAnsi="Arial" w:cs="Arial"/>
          <w:spacing w:val="-15"/>
          <w:sz w:val="26"/>
          <w:szCs w:val="26"/>
        </w:rPr>
        <w:t>изводственном обучении обраща</w:t>
      </w:r>
      <w:r w:rsidR="008A175F" w:rsidRPr="008F393C">
        <w:rPr>
          <w:rFonts w:ascii="Arial" w:hAnsi="Arial" w:cs="Arial"/>
          <w:spacing w:val="-15"/>
          <w:sz w:val="26"/>
          <w:szCs w:val="26"/>
        </w:rPr>
        <w:t>ют</w:t>
      </w:r>
      <w:r w:rsidRPr="008F393C">
        <w:rPr>
          <w:rFonts w:ascii="Arial" w:hAnsi="Arial" w:cs="Arial"/>
          <w:spacing w:val="-15"/>
          <w:sz w:val="26"/>
          <w:szCs w:val="26"/>
        </w:rPr>
        <w:t xml:space="preserve"> внимание обучающихся на правила безо</w:t>
      </w:r>
      <w:r w:rsidRPr="008F393C">
        <w:rPr>
          <w:rFonts w:ascii="Arial" w:hAnsi="Arial" w:cs="Arial"/>
          <w:spacing w:val="-10"/>
          <w:sz w:val="26"/>
          <w:szCs w:val="26"/>
        </w:rPr>
        <w:t>пасности труда, которые необходимо соблюдать в каждом конкретном слу</w:t>
      </w:r>
      <w:r w:rsidRPr="008F393C">
        <w:rPr>
          <w:rFonts w:ascii="Arial" w:hAnsi="Arial" w:cs="Arial"/>
          <w:spacing w:val="-11"/>
          <w:sz w:val="26"/>
          <w:szCs w:val="26"/>
        </w:rPr>
        <w:t>чае. При изучении удел</w:t>
      </w:r>
      <w:r w:rsidR="008A175F" w:rsidRPr="008F393C">
        <w:rPr>
          <w:rFonts w:ascii="Arial" w:hAnsi="Arial" w:cs="Arial"/>
          <w:spacing w:val="-11"/>
          <w:sz w:val="26"/>
          <w:szCs w:val="26"/>
        </w:rPr>
        <w:t>яется</w:t>
      </w:r>
      <w:r w:rsidRPr="008F393C">
        <w:rPr>
          <w:rFonts w:ascii="Arial" w:hAnsi="Arial" w:cs="Arial"/>
          <w:spacing w:val="-11"/>
          <w:sz w:val="26"/>
          <w:szCs w:val="26"/>
        </w:rPr>
        <w:t xml:space="preserve"> внимание специфичности требований Правил устройства и безопасной эксплуатации грузоподъемных кранов </w:t>
      </w:r>
      <w:r w:rsidRPr="008F393C">
        <w:rPr>
          <w:rFonts w:ascii="Arial" w:hAnsi="Arial" w:cs="Arial"/>
          <w:spacing w:val="-8"/>
          <w:sz w:val="26"/>
          <w:szCs w:val="26"/>
        </w:rPr>
        <w:t>и изменений к ним, связанных с эксплуатацией гидравлических кранов-</w:t>
      </w:r>
      <w:r w:rsidRPr="008F393C">
        <w:rPr>
          <w:rFonts w:ascii="Arial" w:hAnsi="Arial" w:cs="Arial"/>
          <w:sz w:val="26"/>
          <w:szCs w:val="26"/>
        </w:rPr>
        <w:t>манипуляторов.</w:t>
      </w:r>
    </w:p>
    <w:p w:rsidR="000C12AC" w:rsidRPr="008F393C" w:rsidRDefault="000C12AC" w:rsidP="008F393C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4482F" w:rsidRPr="008F393C" w:rsidRDefault="008A175F" w:rsidP="008F393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1"/>
          <w:sz w:val="26"/>
          <w:szCs w:val="26"/>
        </w:rPr>
      </w:pPr>
      <w:r w:rsidRPr="008F393C">
        <w:rPr>
          <w:rFonts w:ascii="Arial" w:hAnsi="Arial" w:cs="Arial"/>
          <w:spacing w:val="-13"/>
          <w:sz w:val="26"/>
          <w:szCs w:val="26"/>
        </w:rPr>
        <w:t xml:space="preserve">Оператор по подземному ремонту скважин </w:t>
      </w:r>
      <w:r w:rsidRPr="008F393C">
        <w:rPr>
          <w:rFonts w:ascii="Arial" w:hAnsi="Arial" w:cs="Arial"/>
          <w:b/>
          <w:spacing w:val="-13"/>
          <w:sz w:val="26"/>
          <w:szCs w:val="26"/>
        </w:rPr>
        <w:t>должен знать</w:t>
      </w:r>
      <w:r w:rsidRPr="008F393C">
        <w:rPr>
          <w:rFonts w:ascii="Arial" w:hAnsi="Arial" w:cs="Arial"/>
          <w:spacing w:val="-13"/>
          <w:sz w:val="26"/>
          <w:szCs w:val="26"/>
        </w:rPr>
        <w:t>: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Способы эксплуатации скважин;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Конструкции газовых, нефтяных и нагнетательных скважин;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Технологию производства подземного ремонта, освоения и глушения скважин при всех способах эксплуатации;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Назначение, устройство и правила эксплуатации подъемных сооружений (вышки, мачты), талевой системы и ее элементов, глубинных насосов, газлифтных клапанов, канатной техники, применяемых при подземном ремонте скважин;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lastRenderedPageBreak/>
        <w:t xml:space="preserve">Устройство и принцип действия автоматов для механического свинчивания и </w:t>
      </w:r>
      <w:proofErr w:type="spellStart"/>
      <w:r w:rsidRPr="008F393C">
        <w:rPr>
          <w:rFonts w:ascii="Arial" w:hAnsi="Arial" w:cs="Arial"/>
          <w:sz w:val="26"/>
          <w:szCs w:val="26"/>
        </w:rPr>
        <w:t>развинчивания</w:t>
      </w:r>
      <w:proofErr w:type="spellEnd"/>
      <w:r w:rsidRPr="008F393C">
        <w:rPr>
          <w:rFonts w:ascii="Arial" w:hAnsi="Arial" w:cs="Arial"/>
          <w:sz w:val="26"/>
          <w:szCs w:val="26"/>
        </w:rPr>
        <w:t xml:space="preserve"> насосно-компрессорных труб и штанг, </w:t>
      </w:r>
      <w:proofErr w:type="spellStart"/>
      <w:r w:rsidRPr="008F393C">
        <w:rPr>
          <w:rFonts w:ascii="Arial" w:hAnsi="Arial" w:cs="Arial"/>
          <w:sz w:val="26"/>
          <w:szCs w:val="26"/>
        </w:rPr>
        <w:t>кабеленаматывателя</w:t>
      </w:r>
      <w:proofErr w:type="spellEnd"/>
      <w:r w:rsidRPr="008F393C">
        <w:rPr>
          <w:rFonts w:ascii="Arial" w:hAnsi="Arial" w:cs="Arial"/>
          <w:sz w:val="26"/>
          <w:szCs w:val="26"/>
        </w:rPr>
        <w:t>, индикатора веса;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 xml:space="preserve">Назначение и устройство средств механизации и автоматизации </w:t>
      </w:r>
      <w:proofErr w:type="gramStart"/>
      <w:r w:rsidRPr="008F393C">
        <w:rPr>
          <w:rFonts w:ascii="Arial" w:hAnsi="Arial" w:cs="Arial"/>
          <w:sz w:val="26"/>
          <w:szCs w:val="26"/>
        </w:rPr>
        <w:t>спуско-подъемных</w:t>
      </w:r>
      <w:proofErr w:type="gramEnd"/>
      <w:r w:rsidRPr="008F393C">
        <w:rPr>
          <w:rFonts w:ascii="Arial" w:hAnsi="Arial" w:cs="Arial"/>
          <w:sz w:val="26"/>
          <w:szCs w:val="26"/>
        </w:rPr>
        <w:t xml:space="preserve"> операций;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 xml:space="preserve">Основные сведения о </w:t>
      </w:r>
      <w:proofErr w:type="spellStart"/>
      <w:r w:rsidRPr="008F393C">
        <w:rPr>
          <w:rFonts w:ascii="Arial" w:hAnsi="Arial" w:cs="Arial"/>
          <w:sz w:val="26"/>
          <w:szCs w:val="26"/>
        </w:rPr>
        <w:t>гидр</w:t>
      </w:r>
      <w:proofErr w:type="gramStart"/>
      <w:r w:rsidRPr="008F393C">
        <w:rPr>
          <w:rFonts w:ascii="Arial" w:hAnsi="Arial" w:cs="Arial"/>
          <w:sz w:val="26"/>
          <w:szCs w:val="26"/>
        </w:rPr>
        <w:t>о</w:t>
      </w:r>
      <w:proofErr w:type="spellEnd"/>
      <w:r w:rsidRPr="008F393C">
        <w:rPr>
          <w:rFonts w:ascii="Arial" w:hAnsi="Arial" w:cs="Arial"/>
          <w:sz w:val="26"/>
          <w:szCs w:val="26"/>
        </w:rPr>
        <w:t>-</w:t>
      </w:r>
      <w:proofErr w:type="gramEnd"/>
      <w:r w:rsidRPr="008F393C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8F393C">
        <w:rPr>
          <w:rFonts w:ascii="Arial" w:hAnsi="Arial" w:cs="Arial"/>
          <w:sz w:val="26"/>
          <w:szCs w:val="26"/>
        </w:rPr>
        <w:t>пневмосистемах</w:t>
      </w:r>
      <w:proofErr w:type="spellEnd"/>
      <w:r w:rsidRPr="008F393C">
        <w:rPr>
          <w:rFonts w:ascii="Arial" w:hAnsi="Arial" w:cs="Arial"/>
          <w:sz w:val="26"/>
          <w:szCs w:val="26"/>
        </w:rPr>
        <w:t xml:space="preserve"> и их устройстве;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Способы эксплуатации и расчет оснастки талевой системы в зависимости от поднимаемого груза;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Допустимые нагрузки и скорости при выполнении канатных работ;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Устройства и правила установки противовыбросового оборудования (</w:t>
      </w:r>
      <w:proofErr w:type="gramStart"/>
      <w:r w:rsidRPr="008F393C">
        <w:rPr>
          <w:rFonts w:ascii="Arial" w:hAnsi="Arial" w:cs="Arial"/>
          <w:sz w:val="26"/>
          <w:szCs w:val="26"/>
        </w:rPr>
        <w:t>малогабаритных</w:t>
      </w:r>
      <w:proofErr w:type="gramEnd"/>
      <w:r w:rsidRPr="008F393C">
        <w:rPr>
          <w:rFonts w:ascii="Arial" w:hAnsi="Arial" w:cs="Arial"/>
          <w:sz w:val="26"/>
          <w:szCs w:val="26"/>
        </w:rPr>
        <w:t xml:space="preserve"> превенторов);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Устройство, обслуживание гидравлической глубинной лебедки и тюбинговой установки, способы управления ими;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Типы газопесочных якорей и их применение;</w:t>
      </w:r>
    </w:p>
    <w:p w:rsidR="00D93028" w:rsidRPr="008F393C" w:rsidRDefault="00D93028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Виды инструментов, применяемых при подземном ремонте скважин, и правила пользования ими;</w:t>
      </w:r>
    </w:p>
    <w:p w:rsidR="009202DC" w:rsidRPr="008F393C" w:rsidRDefault="009202DC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Д</w:t>
      </w:r>
      <w:r w:rsidR="00D93028" w:rsidRPr="008F393C">
        <w:rPr>
          <w:rFonts w:ascii="Arial" w:hAnsi="Arial" w:cs="Arial"/>
          <w:sz w:val="26"/>
          <w:szCs w:val="26"/>
        </w:rPr>
        <w:t>опустимые скорости спуско</w:t>
      </w:r>
      <w:r w:rsidRPr="008F393C">
        <w:rPr>
          <w:rFonts w:ascii="Arial" w:hAnsi="Arial" w:cs="Arial"/>
          <w:sz w:val="26"/>
          <w:szCs w:val="26"/>
        </w:rPr>
        <w:t>-</w:t>
      </w:r>
      <w:r w:rsidR="00D93028" w:rsidRPr="008F393C">
        <w:rPr>
          <w:rFonts w:ascii="Arial" w:hAnsi="Arial" w:cs="Arial"/>
          <w:sz w:val="26"/>
          <w:szCs w:val="26"/>
        </w:rPr>
        <w:t>подъема труб и штанг при различной оснастке и различном скважинном оборудовании;</w:t>
      </w:r>
    </w:p>
    <w:p w:rsidR="009202DC" w:rsidRPr="008F393C" w:rsidRDefault="009202DC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Р</w:t>
      </w:r>
      <w:r w:rsidR="00D93028" w:rsidRPr="008F393C">
        <w:rPr>
          <w:rFonts w:ascii="Arial" w:hAnsi="Arial" w:cs="Arial"/>
          <w:sz w:val="26"/>
          <w:szCs w:val="26"/>
        </w:rPr>
        <w:t>асчет процесса промывки песчаной пробки;</w:t>
      </w:r>
    </w:p>
    <w:p w:rsidR="009202DC" w:rsidRPr="008F393C" w:rsidRDefault="009202DC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Д</w:t>
      </w:r>
      <w:r w:rsidR="00D93028" w:rsidRPr="008F393C">
        <w:rPr>
          <w:rFonts w:ascii="Arial" w:hAnsi="Arial" w:cs="Arial"/>
          <w:sz w:val="26"/>
          <w:szCs w:val="26"/>
        </w:rPr>
        <w:t>ействующие инструктивные карты рациональной организации труда;</w:t>
      </w:r>
    </w:p>
    <w:p w:rsidR="00D93028" w:rsidRPr="008F393C" w:rsidRDefault="009202DC" w:rsidP="008F39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П</w:t>
      </w:r>
      <w:r w:rsidR="00D93028" w:rsidRPr="008F393C">
        <w:rPr>
          <w:rFonts w:ascii="Arial" w:hAnsi="Arial" w:cs="Arial"/>
          <w:sz w:val="26"/>
          <w:szCs w:val="26"/>
        </w:rPr>
        <w:t>равила подключения станка-качалки, осветительной аппаратуры.</w:t>
      </w:r>
    </w:p>
    <w:p w:rsidR="008A175F" w:rsidRPr="008F393C" w:rsidRDefault="008A175F" w:rsidP="008F393C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12"/>
          <w:sz w:val="26"/>
          <w:szCs w:val="26"/>
        </w:rPr>
      </w:pPr>
    </w:p>
    <w:p w:rsidR="00CD0BA8" w:rsidRPr="008F393C" w:rsidRDefault="0047141C" w:rsidP="008F393C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12"/>
          <w:sz w:val="26"/>
          <w:szCs w:val="26"/>
        </w:rPr>
      </w:pPr>
      <w:r w:rsidRPr="008F393C">
        <w:rPr>
          <w:rFonts w:ascii="Arial" w:hAnsi="Arial" w:cs="Arial"/>
          <w:spacing w:val="-13"/>
          <w:sz w:val="26"/>
          <w:szCs w:val="26"/>
        </w:rPr>
        <w:t xml:space="preserve">Оператор по подземному ремонту скважин </w:t>
      </w:r>
      <w:r w:rsidR="00CD0BA8" w:rsidRPr="008F393C">
        <w:rPr>
          <w:rFonts w:ascii="Arial" w:hAnsi="Arial" w:cs="Arial"/>
          <w:b/>
          <w:spacing w:val="-12"/>
          <w:sz w:val="26"/>
          <w:szCs w:val="26"/>
        </w:rPr>
        <w:t xml:space="preserve">должен </w:t>
      </w:r>
      <w:r w:rsidR="001D1D7D" w:rsidRPr="008F393C">
        <w:rPr>
          <w:rFonts w:ascii="Arial" w:hAnsi="Arial" w:cs="Arial"/>
          <w:b/>
          <w:spacing w:val="-12"/>
          <w:sz w:val="26"/>
          <w:szCs w:val="26"/>
        </w:rPr>
        <w:t>уме</w:t>
      </w:r>
      <w:r w:rsidR="00CD0BA8" w:rsidRPr="008F393C">
        <w:rPr>
          <w:rFonts w:ascii="Arial" w:hAnsi="Arial" w:cs="Arial"/>
          <w:b/>
          <w:spacing w:val="-12"/>
          <w:sz w:val="26"/>
          <w:szCs w:val="26"/>
        </w:rPr>
        <w:t>ть</w:t>
      </w:r>
      <w:r w:rsidR="00CD0BA8" w:rsidRPr="008F393C">
        <w:rPr>
          <w:rFonts w:ascii="Arial" w:hAnsi="Arial" w:cs="Arial"/>
          <w:spacing w:val="-12"/>
          <w:sz w:val="26"/>
          <w:szCs w:val="26"/>
        </w:rPr>
        <w:t>:</w:t>
      </w:r>
    </w:p>
    <w:p w:rsidR="00F461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Выполнять работы по подземному ремонту скважин.</w:t>
      </w:r>
    </w:p>
    <w:p w:rsidR="00F461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 xml:space="preserve">Выполнять смену однорядного и двухрядного лифтов, </w:t>
      </w:r>
      <w:proofErr w:type="spellStart"/>
      <w:r w:rsidRPr="008F393C">
        <w:rPr>
          <w:rFonts w:ascii="Arial" w:hAnsi="Arial" w:cs="Arial"/>
          <w:sz w:val="26"/>
          <w:szCs w:val="26"/>
        </w:rPr>
        <w:t>запарафиненных</w:t>
      </w:r>
      <w:proofErr w:type="spellEnd"/>
      <w:r w:rsidRPr="008F393C">
        <w:rPr>
          <w:rFonts w:ascii="Arial" w:hAnsi="Arial" w:cs="Arial"/>
          <w:sz w:val="26"/>
          <w:szCs w:val="26"/>
        </w:rPr>
        <w:t xml:space="preserve"> труб, глубинных насосов, оборудования раздельной эксплуатации, газлифтных клапанов.</w:t>
      </w:r>
    </w:p>
    <w:p w:rsidR="00F461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Изменять погружения глубинных насосов, ликвидировать обрывы, отвороты штанг, проводить ловильные работы по извлечению инструмента и проволоки.</w:t>
      </w:r>
    </w:p>
    <w:p w:rsidR="00F461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Производить промывку нижнего клапана глубинного насоса и плунжера.</w:t>
      </w:r>
    </w:p>
    <w:p w:rsidR="00F461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Разбирать и чистить газовые и песочные якоря.</w:t>
      </w:r>
    </w:p>
    <w:p w:rsidR="00F46149" w:rsidRPr="00F5247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5247C">
        <w:rPr>
          <w:rFonts w:ascii="Arial" w:hAnsi="Arial" w:cs="Arial"/>
          <w:sz w:val="26"/>
          <w:szCs w:val="26"/>
        </w:rPr>
        <w:t>Проводить промывку, чистку скважин от песчаных пробок, глинистого раствора;</w:t>
      </w:r>
      <w:r w:rsidR="00F5247C">
        <w:rPr>
          <w:rFonts w:ascii="Arial" w:hAnsi="Arial" w:cs="Arial"/>
          <w:sz w:val="26"/>
          <w:szCs w:val="26"/>
        </w:rPr>
        <w:t xml:space="preserve"> п</w:t>
      </w:r>
      <w:r w:rsidRPr="00F5247C">
        <w:rPr>
          <w:rFonts w:ascii="Arial" w:hAnsi="Arial" w:cs="Arial"/>
          <w:sz w:val="26"/>
          <w:szCs w:val="26"/>
        </w:rPr>
        <w:t>ромывать скважины горячей нефтью и другими химическими реагентами.</w:t>
      </w:r>
    </w:p>
    <w:p w:rsidR="00F461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Ликвидировать гидратные пробки в стволе скважин, выполнять очистку эксплуатационной колонны и насосно-компрессорных труб от парафина, отложений солей и смол.</w:t>
      </w:r>
    </w:p>
    <w:p w:rsidR="005F15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Шаблонировать скважины с отбивкой забоя.</w:t>
      </w:r>
    </w:p>
    <w:p w:rsidR="005F15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Перевод</w:t>
      </w:r>
      <w:r w:rsidR="005F1549" w:rsidRPr="008F393C">
        <w:rPr>
          <w:rFonts w:ascii="Arial" w:hAnsi="Arial" w:cs="Arial"/>
          <w:sz w:val="26"/>
          <w:szCs w:val="26"/>
        </w:rPr>
        <w:t>ить</w:t>
      </w:r>
      <w:r w:rsidRPr="008F393C">
        <w:rPr>
          <w:rFonts w:ascii="Arial" w:hAnsi="Arial" w:cs="Arial"/>
          <w:sz w:val="26"/>
          <w:szCs w:val="26"/>
        </w:rPr>
        <w:t xml:space="preserve"> скважин</w:t>
      </w:r>
      <w:r w:rsidR="005F1549" w:rsidRPr="008F393C">
        <w:rPr>
          <w:rFonts w:ascii="Arial" w:hAnsi="Arial" w:cs="Arial"/>
          <w:sz w:val="26"/>
          <w:szCs w:val="26"/>
        </w:rPr>
        <w:t>ы</w:t>
      </w:r>
      <w:r w:rsidRPr="008F393C">
        <w:rPr>
          <w:rFonts w:ascii="Arial" w:hAnsi="Arial" w:cs="Arial"/>
          <w:sz w:val="26"/>
          <w:szCs w:val="26"/>
        </w:rPr>
        <w:t xml:space="preserve"> с одного способа эксплуатации на другой.</w:t>
      </w:r>
    </w:p>
    <w:p w:rsidR="005F15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Подгот</w:t>
      </w:r>
      <w:r w:rsidR="005F1549" w:rsidRPr="008F393C">
        <w:rPr>
          <w:rFonts w:ascii="Arial" w:hAnsi="Arial" w:cs="Arial"/>
          <w:sz w:val="26"/>
          <w:szCs w:val="26"/>
        </w:rPr>
        <w:t>авливать</w:t>
      </w:r>
      <w:r w:rsidRPr="008F393C">
        <w:rPr>
          <w:rFonts w:ascii="Arial" w:hAnsi="Arial" w:cs="Arial"/>
          <w:sz w:val="26"/>
          <w:szCs w:val="26"/>
        </w:rPr>
        <w:t xml:space="preserve"> скважин</w:t>
      </w:r>
      <w:r w:rsidR="005F1549" w:rsidRPr="008F393C">
        <w:rPr>
          <w:rFonts w:ascii="Arial" w:hAnsi="Arial" w:cs="Arial"/>
          <w:sz w:val="26"/>
          <w:szCs w:val="26"/>
        </w:rPr>
        <w:t>ы</w:t>
      </w:r>
      <w:r w:rsidRPr="008F393C">
        <w:rPr>
          <w:rFonts w:ascii="Arial" w:hAnsi="Arial" w:cs="Arial"/>
          <w:sz w:val="26"/>
          <w:szCs w:val="26"/>
        </w:rPr>
        <w:t xml:space="preserve"> к прострелочным работам и геофизическим исследованиям.</w:t>
      </w:r>
    </w:p>
    <w:p w:rsidR="005F1549" w:rsidRPr="008F393C" w:rsidRDefault="005F15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Устанавливать</w:t>
      </w:r>
      <w:r w:rsidR="00F46149" w:rsidRPr="008F393C">
        <w:rPr>
          <w:rFonts w:ascii="Arial" w:hAnsi="Arial" w:cs="Arial"/>
          <w:sz w:val="26"/>
          <w:szCs w:val="26"/>
        </w:rPr>
        <w:t xml:space="preserve"> и извле</w:t>
      </w:r>
      <w:r w:rsidRPr="008F393C">
        <w:rPr>
          <w:rFonts w:ascii="Arial" w:hAnsi="Arial" w:cs="Arial"/>
          <w:sz w:val="26"/>
          <w:szCs w:val="26"/>
        </w:rPr>
        <w:t>кать приемные клапана и отсекатели</w:t>
      </w:r>
      <w:r w:rsidR="00F46149" w:rsidRPr="008F393C">
        <w:rPr>
          <w:rFonts w:ascii="Arial" w:hAnsi="Arial" w:cs="Arial"/>
          <w:sz w:val="26"/>
          <w:szCs w:val="26"/>
        </w:rPr>
        <w:t>.</w:t>
      </w:r>
    </w:p>
    <w:p w:rsidR="005F1549" w:rsidRPr="00F5247C" w:rsidRDefault="005F15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F5247C">
        <w:rPr>
          <w:rFonts w:ascii="Arial" w:hAnsi="Arial" w:cs="Arial"/>
          <w:sz w:val="26"/>
          <w:szCs w:val="26"/>
        </w:rPr>
        <w:lastRenderedPageBreak/>
        <w:t>Выполнять з</w:t>
      </w:r>
      <w:r w:rsidR="00F46149" w:rsidRPr="00F5247C">
        <w:rPr>
          <w:rFonts w:ascii="Arial" w:hAnsi="Arial" w:cs="Arial"/>
          <w:sz w:val="26"/>
          <w:szCs w:val="26"/>
        </w:rPr>
        <w:t>акрытие и открытие клапанов циркуляционных механических;</w:t>
      </w:r>
      <w:r w:rsidR="00F5247C">
        <w:rPr>
          <w:rFonts w:ascii="Arial" w:hAnsi="Arial" w:cs="Arial"/>
          <w:sz w:val="26"/>
          <w:szCs w:val="26"/>
        </w:rPr>
        <w:t xml:space="preserve"> о</w:t>
      </w:r>
      <w:r w:rsidR="00F46149" w:rsidRPr="00F5247C">
        <w:rPr>
          <w:rFonts w:ascii="Arial" w:hAnsi="Arial" w:cs="Arial"/>
          <w:sz w:val="26"/>
          <w:szCs w:val="26"/>
        </w:rPr>
        <w:t>прессов</w:t>
      </w:r>
      <w:r w:rsidRPr="00F5247C">
        <w:rPr>
          <w:rFonts w:ascii="Arial" w:hAnsi="Arial" w:cs="Arial"/>
          <w:sz w:val="26"/>
          <w:szCs w:val="26"/>
        </w:rPr>
        <w:t>ывать подземное</w:t>
      </w:r>
      <w:r w:rsidR="00F46149" w:rsidRPr="00F5247C">
        <w:rPr>
          <w:rFonts w:ascii="Arial" w:hAnsi="Arial" w:cs="Arial"/>
          <w:sz w:val="26"/>
          <w:szCs w:val="26"/>
        </w:rPr>
        <w:t xml:space="preserve"> оборудовани</w:t>
      </w:r>
      <w:r w:rsidRPr="00F5247C">
        <w:rPr>
          <w:rFonts w:ascii="Arial" w:hAnsi="Arial" w:cs="Arial"/>
          <w:sz w:val="26"/>
          <w:szCs w:val="26"/>
        </w:rPr>
        <w:t>е</w:t>
      </w:r>
      <w:r w:rsidR="00F46149" w:rsidRPr="00F5247C">
        <w:rPr>
          <w:rFonts w:ascii="Arial" w:hAnsi="Arial" w:cs="Arial"/>
          <w:sz w:val="26"/>
          <w:szCs w:val="26"/>
        </w:rPr>
        <w:t xml:space="preserve"> скважин.</w:t>
      </w:r>
    </w:p>
    <w:p w:rsidR="005F1549" w:rsidRPr="008F393C" w:rsidRDefault="005F15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Проводить с</w:t>
      </w:r>
      <w:r w:rsidR="00F46149" w:rsidRPr="008F393C">
        <w:rPr>
          <w:rFonts w:ascii="Arial" w:hAnsi="Arial" w:cs="Arial"/>
          <w:sz w:val="26"/>
          <w:szCs w:val="26"/>
        </w:rPr>
        <w:t>борк</w:t>
      </w:r>
      <w:r w:rsidRPr="008F393C">
        <w:rPr>
          <w:rFonts w:ascii="Arial" w:hAnsi="Arial" w:cs="Arial"/>
          <w:sz w:val="26"/>
          <w:szCs w:val="26"/>
        </w:rPr>
        <w:t>у</w:t>
      </w:r>
      <w:r w:rsidR="00F46149" w:rsidRPr="008F393C">
        <w:rPr>
          <w:rFonts w:ascii="Arial" w:hAnsi="Arial" w:cs="Arial"/>
          <w:sz w:val="26"/>
          <w:szCs w:val="26"/>
        </w:rPr>
        <w:t xml:space="preserve"> и разборк</w:t>
      </w:r>
      <w:r w:rsidRPr="008F393C">
        <w:rPr>
          <w:rFonts w:ascii="Arial" w:hAnsi="Arial" w:cs="Arial"/>
          <w:sz w:val="26"/>
          <w:szCs w:val="26"/>
        </w:rPr>
        <w:t>у</w:t>
      </w:r>
      <w:r w:rsidR="00F46149" w:rsidRPr="008F393C">
        <w:rPr>
          <w:rFonts w:ascii="Arial" w:hAnsi="Arial" w:cs="Arial"/>
          <w:sz w:val="26"/>
          <w:szCs w:val="26"/>
        </w:rPr>
        <w:t xml:space="preserve"> устьевого оборудования скважин при различных способах эксплуатации.</w:t>
      </w:r>
    </w:p>
    <w:p w:rsidR="005F1549" w:rsidRPr="008F393C" w:rsidRDefault="005F15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О</w:t>
      </w:r>
      <w:r w:rsidR="00F46149" w:rsidRPr="008F393C">
        <w:rPr>
          <w:rFonts w:ascii="Arial" w:hAnsi="Arial" w:cs="Arial"/>
          <w:sz w:val="26"/>
          <w:szCs w:val="26"/>
        </w:rPr>
        <w:t>существл</w:t>
      </w:r>
      <w:r w:rsidRPr="008F393C">
        <w:rPr>
          <w:rFonts w:ascii="Arial" w:hAnsi="Arial" w:cs="Arial"/>
          <w:sz w:val="26"/>
          <w:szCs w:val="26"/>
        </w:rPr>
        <w:t>ять</w:t>
      </w:r>
      <w:r w:rsidR="00F46149" w:rsidRPr="008F393C">
        <w:rPr>
          <w:rFonts w:ascii="Arial" w:hAnsi="Arial" w:cs="Arial"/>
          <w:sz w:val="26"/>
          <w:szCs w:val="26"/>
        </w:rPr>
        <w:t xml:space="preserve"> профилактическ</w:t>
      </w:r>
      <w:r w:rsidRPr="008F393C">
        <w:rPr>
          <w:rFonts w:ascii="Arial" w:hAnsi="Arial" w:cs="Arial"/>
          <w:sz w:val="26"/>
          <w:szCs w:val="26"/>
        </w:rPr>
        <w:t>ий уход</w:t>
      </w:r>
      <w:r w:rsidR="00F46149" w:rsidRPr="008F393C">
        <w:rPr>
          <w:rFonts w:ascii="Arial" w:hAnsi="Arial" w:cs="Arial"/>
          <w:sz w:val="26"/>
          <w:szCs w:val="26"/>
        </w:rPr>
        <w:t xml:space="preserve"> за оборудованием и инструментом, индикатором веса.</w:t>
      </w:r>
    </w:p>
    <w:p w:rsidR="005F1549" w:rsidRPr="008F393C" w:rsidRDefault="005F15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Участвовать</w:t>
      </w:r>
      <w:r w:rsidR="00F46149" w:rsidRPr="008F393C">
        <w:rPr>
          <w:rFonts w:ascii="Arial" w:hAnsi="Arial" w:cs="Arial"/>
          <w:sz w:val="26"/>
          <w:szCs w:val="26"/>
        </w:rPr>
        <w:t xml:space="preserve"> в погрузочно-разгрузочных работах, связанных с подземным ремонтом скважин.</w:t>
      </w:r>
    </w:p>
    <w:p w:rsidR="005F1549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Выполн</w:t>
      </w:r>
      <w:r w:rsidR="005F1549" w:rsidRPr="008F393C">
        <w:rPr>
          <w:rFonts w:ascii="Arial" w:hAnsi="Arial" w:cs="Arial"/>
          <w:sz w:val="26"/>
          <w:szCs w:val="26"/>
        </w:rPr>
        <w:t>ять</w:t>
      </w:r>
      <w:r w:rsidRPr="008F393C">
        <w:rPr>
          <w:rFonts w:ascii="Arial" w:hAnsi="Arial" w:cs="Arial"/>
          <w:sz w:val="26"/>
          <w:szCs w:val="26"/>
        </w:rPr>
        <w:t xml:space="preserve"> работ</w:t>
      </w:r>
      <w:r w:rsidR="005F1549" w:rsidRPr="008F393C">
        <w:rPr>
          <w:rFonts w:ascii="Arial" w:hAnsi="Arial" w:cs="Arial"/>
          <w:sz w:val="26"/>
          <w:szCs w:val="26"/>
        </w:rPr>
        <w:t>ы</w:t>
      </w:r>
      <w:r w:rsidRPr="008F393C">
        <w:rPr>
          <w:rFonts w:ascii="Arial" w:hAnsi="Arial" w:cs="Arial"/>
          <w:sz w:val="26"/>
          <w:szCs w:val="26"/>
        </w:rPr>
        <w:t xml:space="preserve"> по восстановлению и увеличению приемистости нагнетательных скважин.</w:t>
      </w:r>
    </w:p>
    <w:p w:rsidR="005F1549" w:rsidRPr="008F393C" w:rsidRDefault="005F15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Производить у</w:t>
      </w:r>
      <w:r w:rsidR="00F46149" w:rsidRPr="008F393C">
        <w:rPr>
          <w:rFonts w:ascii="Arial" w:hAnsi="Arial" w:cs="Arial"/>
          <w:sz w:val="26"/>
          <w:szCs w:val="26"/>
        </w:rPr>
        <w:t>стан</w:t>
      </w:r>
      <w:r w:rsidRPr="008F393C">
        <w:rPr>
          <w:rFonts w:ascii="Arial" w:hAnsi="Arial" w:cs="Arial"/>
          <w:sz w:val="26"/>
          <w:szCs w:val="26"/>
        </w:rPr>
        <w:t>овку</w:t>
      </w:r>
      <w:r w:rsidR="00F46149" w:rsidRPr="008F393C">
        <w:rPr>
          <w:rFonts w:ascii="Arial" w:hAnsi="Arial" w:cs="Arial"/>
          <w:sz w:val="26"/>
          <w:szCs w:val="26"/>
        </w:rPr>
        <w:t xml:space="preserve"> и крепление передвижных агрегатов, сооружений и канатной техники.</w:t>
      </w:r>
    </w:p>
    <w:p w:rsidR="008F393C" w:rsidRPr="008F393C" w:rsidRDefault="008F393C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Выполнять</w:t>
      </w:r>
      <w:r w:rsidR="00F46149" w:rsidRPr="008F393C">
        <w:rPr>
          <w:rFonts w:ascii="Arial" w:hAnsi="Arial" w:cs="Arial"/>
          <w:sz w:val="26"/>
          <w:szCs w:val="26"/>
        </w:rPr>
        <w:t xml:space="preserve"> все работ</w:t>
      </w:r>
      <w:r w:rsidRPr="008F393C">
        <w:rPr>
          <w:rFonts w:ascii="Arial" w:hAnsi="Arial" w:cs="Arial"/>
          <w:sz w:val="26"/>
          <w:szCs w:val="26"/>
        </w:rPr>
        <w:t>ы</w:t>
      </w:r>
      <w:r w:rsidR="00F46149" w:rsidRPr="008F393C">
        <w:rPr>
          <w:rFonts w:ascii="Arial" w:hAnsi="Arial" w:cs="Arial"/>
          <w:sz w:val="26"/>
          <w:szCs w:val="26"/>
        </w:rPr>
        <w:t>, связанных с установкой подъемных сооружений и проведением подсобно-вспомогательных работ (подготовкой скважин к ремонту, глушение скважин и т.д.)</w:t>
      </w:r>
      <w:r w:rsidRPr="008F393C">
        <w:rPr>
          <w:rFonts w:ascii="Arial" w:hAnsi="Arial" w:cs="Arial"/>
          <w:sz w:val="26"/>
          <w:szCs w:val="26"/>
        </w:rPr>
        <w:t>, на промыслах, где отсутствуют подготовительные бригады</w:t>
      </w:r>
      <w:r w:rsidR="00F46149" w:rsidRPr="008F393C">
        <w:rPr>
          <w:rFonts w:ascii="Arial" w:hAnsi="Arial" w:cs="Arial"/>
          <w:sz w:val="26"/>
          <w:szCs w:val="26"/>
        </w:rPr>
        <w:t>.</w:t>
      </w:r>
    </w:p>
    <w:p w:rsidR="008F393C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Подключ</w:t>
      </w:r>
      <w:r w:rsidR="008F393C" w:rsidRPr="008F393C">
        <w:rPr>
          <w:rFonts w:ascii="Arial" w:hAnsi="Arial" w:cs="Arial"/>
          <w:sz w:val="26"/>
          <w:szCs w:val="26"/>
        </w:rPr>
        <w:t>ать</w:t>
      </w:r>
      <w:r w:rsidRPr="008F393C">
        <w:rPr>
          <w:rFonts w:ascii="Arial" w:hAnsi="Arial" w:cs="Arial"/>
          <w:sz w:val="26"/>
          <w:szCs w:val="26"/>
        </w:rPr>
        <w:t xml:space="preserve"> и отключ</w:t>
      </w:r>
      <w:r w:rsidR="008F393C" w:rsidRPr="008F393C">
        <w:rPr>
          <w:rFonts w:ascii="Arial" w:hAnsi="Arial" w:cs="Arial"/>
          <w:sz w:val="26"/>
          <w:szCs w:val="26"/>
        </w:rPr>
        <w:t>ать</w:t>
      </w:r>
      <w:r w:rsidRPr="008F393C">
        <w:rPr>
          <w:rFonts w:ascii="Arial" w:hAnsi="Arial" w:cs="Arial"/>
          <w:sz w:val="26"/>
          <w:szCs w:val="26"/>
        </w:rPr>
        <w:t xml:space="preserve"> электрооборудовани</w:t>
      </w:r>
      <w:r w:rsidR="008F393C" w:rsidRPr="008F393C">
        <w:rPr>
          <w:rFonts w:ascii="Arial" w:hAnsi="Arial" w:cs="Arial"/>
          <w:sz w:val="26"/>
          <w:szCs w:val="26"/>
        </w:rPr>
        <w:t>е и осветительную</w:t>
      </w:r>
      <w:r w:rsidRPr="008F393C">
        <w:rPr>
          <w:rFonts w:ascii="Arial" w:hAnsi="Arial" w:cs="Arial"/>
          <w:sz w:val="26"/>
          <w:szCs w:val="26"/>
        </w:rPr>
        <w:t xml:space="preserve"> аппаратур</w:t>
      </w:r>
      <w:r w:rsidR="008F393C" w:rsidRPr="008F393C">
        <w:rPr>
          <w:rFonts w:ascii="Arial" w:hAnsi="Arial" w:cs="Arial"/>
          <w:sz w:val="26"/>
          <w:szCs w:val="26"/>
        </w:rPr>
        <w:t>у</w:t>
      </w:r>
      <w:r w:rsidRPr="008F393C">
        <w:rPr>
          <w:rFonts w:ascii="Arial" w:hAnsi="Arial" w:cs="Arial"/>
          <w:sz w:val="26"/>
          <w:szCs w:val="26"/>
        </w:rPr>
        <w:t xml:space="preserve"> на скважинах, оснащенных штепсельными разъемами.</w:t>
      </w:r>
    </w:p>
    <w:p w:rsidR="0047141C" w:rsidRPr="008F393C" w:rsidRDefault="00F46149" w:rsidP="008F39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Управл</w:t>
      </w:r>
      <w:r w:rsidR="008F393C" w:rsidRPr="008F393C">
        <w:rPr>
          <w:rFonts w:ascii="Arial" w:hAnsi="Arial" w:cs="Arial"/>
          <w:sz w:val="26"/>
          <w:szCs w:val="26"/>
        </w:rPr>
        <w:t>ять</w:t>
      </w:r>
      <w:r w:rsidRPr="008F393C">
        <w:rPr>
          <w:rFonts w:ascii="Arial" w:hAnsi="Arial" w:cs="Arial"/>
          <w:sz w:val="26"/>
          <w:szCs w:val="26"/>
        </w:rPr>
        <w:t xml:space="preserve"> канатной техникой.</w:t>
      </w:r>
    </w:p>
    <w:p w:rsidR="00F5247C" w:rsidRDefault="00F5247C" w:rsidP="00F5247C">
      <w:pPr>
        <w:spacing w:after="0" w:line="240" w:lineRule="exact"/>
        <w:jc w:val="center"/>
        <w:outlineLvl w:val="0"/>
        <w:rPr>
          <w:rFonts w:ascii="Arial" w:hAnsi="Arial" w:cs="Arial"/>
          <w:sz w:val="26"/>
          <w:szCs w:val="26"/>
        </w:rPr>
      </w:pPr>
    </w:p>
    <w:p w:rsidR="008F393C" w:rsidRPr="008F393C" w:rsidRDefault="008F393C" w:rsidP="008F393C">
      <w:pPr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8F393C">
        <w:rPr>
          <w:rFonts w:ascii="Arial" w:hAnsi="Arial" w:cs="Arial"/>
          <w:sz w:val="26"/>
          <w:szCs w:val="26"/>
        </w:rPr>
        <w:t>УЧЕБНЫЙ ПЛАН</w:t>
      </w:r>
    </w:p>
    <w:p w:rsidR="008F393C" w:rsidRDefault="00F5247C" w:rsidP="008F393C">
      <w:pPr>
        <w:spacing w:after="0" w:line="240" w:lineRule="auto"/>
        <w:jc w:val="center"/>
        <w:rPr>
          <w:rFonts w:ascii="Arial" w:hAnsi="Arial" w:cs="Arial"/>
          <w:spacing w:val="-14"/>
          <w:sz w:val="26"/>
          <w:szCs w:val="26"/>
        </w:rPr>
      </w:pPr>
      <w:r>
        <w:rPr>
          <w:rFonts w:ascii="Arial" w:hAnsi="Arial" w:cs="Arial"/>
          <w:spacing w:val="-12"/>
          <w:sz w:val="26"/>
          <w:szCs w:val="26"/>
        </w:rPr>
        <w:t>для подготовки</w:t>
      </w:r>
      <w:r w:rsidR="008F393C" w:rsidRPr="008F393C">
        <w:rPr>
          <w:rFonts w:ascii="Arial" w:hAnsi="Arial" w:cs="Arial"/>
          <w:spacing w:val="-12"/>
          <w:sz w:val="26"/>
          <w:szCs w:val="26"/>
        </w:rPr>
        <w:t xml:space="preserve"> рабочих по профессии </w:t>
      </w:r>
      <w:r w:rsidR="008F393C" w:rsidRPr="008F393C">
        <w:rPr>
          <w:rFonts w:ascii="Arial" w:hAnsi="Arial" w:cs="Arial"/>
          <w:spacing w:val="-14"/>
          <w:sz w:val="26"/>
          <w:szCs w:val="26"/>
        </w:rPr>
        <w:t xml:space="preserve">«Оператор по подземному ремонту скважин» </w:t>
      </w:r>
    </w:p>
    <w:p w:rsidR="00A1174C" w:rsidRPr="008F393C" w:rsidRDefault="00A1174C" w:rsidP="00F5247C">
      <w:pPr>
        <w:spacing w:after="0" w:line="240" w:lineRule="exact"/>
        <w:jc w:val="center"/>
        <w:rPr>
          <w:rFonts w:ascii="Arial" w:hAnsi="Arial" w:cs="Arial"/>
          <w:spacing w:val="-14"/>
          <w:sz w:val="26"/>
          <w:szCs w:val="26"/>
        </w:rPr>
      </w:pPr>
    </w:p>
    <w:tbl>
      <w:tblPr>
        <w:tblW w:w="9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7800"/>
        <w:gridCol w:w="998"/>
      </w:tblGrid>
      <w:tr w:rsidR="008F393C" w:rsidRPr="008F393C" w:rsidTr="00A1174C">
        <w:trPr>
          <w:trHeight w:val="78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gramEnd"/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93C" w:rsidRPr="008F393C" w:rsidRDefault="00A1174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Число часов</w:t>
            </w:r>
          </w:p>
        </w:tc>
      </w:tr>
      <w:tr w:rsidR="008F393C" w:rsidRPr="008F393C" w:rsidTr="00A1174C">
        <w:trPr>
          <w:trHeight w:val="3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 xml:space="preserve">Теоретическое </w:t>
            </w:r>
            <w:proofErr w:type="gramStart"/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обучение по профессии</w:t>
            </w:r>
            <w:proofErr w:type="gram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F393C" w:rsidRPr="008F393C" w:rsidTr="00A1174C">
        <w:trPr>
          <w:trHeight w:val="3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*Экономический курс - основы рыночной экономики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</w:p>
        </w:tc>
      </w:tr>
      <w:tr w:rsidR="008F393C" w:rsidRPr="008F393C" w:rsidTr="00A1174C">
        <w:trPr>
          <w:trHeight w:val="3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Общетехнический курс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38</w:t>
            </w:r>
          </w:p>
        </w:tc>
      </w:tr>
      <w:tr w:rsidR="008F393C" w:rsidRPr="008F393C" w:rsidTr="00A1174C">
        <w:trPr>
          <w:trHeight w:val="3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Специальный курс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121</w:t>
            </w:r>
          </w:p>
        </w:tc>
      </w:tr>
      <w:tr w:rsidR="008F393C" w:rsidRPr="008F393C" w:rsidTr="00A1174C">
        <w:trPr>
          <w:trHeight w:val="3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Практическое обучение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320</w:t>
            </w:r>
          </w:p>
        </w:tc>
      </w:tr>
      <w:tr w:rsidR="008F393C" w:rsidRPr="008F393C" w:rsidTr="00A1174C">
        <w:trPr>
          <w:trHeight w:val="3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Резерв рабочего времени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</w:tr>
      <w:tr w:rsidR="008F393C" w:rsidRPr="008F393C" w:rsidTr="00A1174C">
        <w:trPr>
          <w:trHeight w:val="3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Консультации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</w:tr>
      <w:tr w:rsidR="008F393C" w:rsidRPr="008F393C" w:rsidTr="00A1174C">
        <w:trPr>
          <w:trHeight w:val="3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</w:tr>
      <w:tr w:rsidR="008F393C" w:rsidRPr="008F393C" w:rsidTr="00A1174C">
        <w:trPr>
          <w:trHeight w:val="3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И Т О Г 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93C" w:rsidRPr="008F393C" w:rsidRDefault="008F393C" w:rsidP="008F393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393C">
              <w:rPr>
                <w:rFonts w:ascii="Arial" w:hAnsi="Arial" w:cs="Arial"/>
                <w:color w:val="000000"/>
                <w:sz w:val="26"/>
                <w:szCs w:val="26"/>
              </w:rPr>
              <w:t>520</w:t>
            </w:r>
          </w:p>
        </w:tc>
      </w:tr>
    </w:tbl>
    <w:p w:rsidR="007C5D85" w:rsidRPr="00A1174C" w:rsidRDefault="007C5D85" w:rsidP="008F393C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</w:rPr>
      </w:pPr>
    </w:p>
    <w:p w:rsidR="00A1174C" w:rsidRPr="00A1174C" w:rsidRDefault="00A1174C" w:rsidP="00A117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1174C">
        <w:rPr>
          <w:rFonts w:ascii="Arial" w:hAnsi="Arial" w:cs="Arial"/>
          <w:bCs/>
          <w:sz w:val="26"/>
          <w:szCs w:val="26"/>
        </w:rPr>
        <w:t xml:space="preserve">1.2. </w:t>
      </w:r>
      <w:r w:rsidRPr="00A1174C">
        <w:rPr>
          <w:rFonts w:ascii="Arial" w:hAnsi="Arial" w:cs="Arial"/>
          <w:sz w:val="26"/>
          <w:szCs w:val="26"/>
        </w:rPr>
        <w:t>УЧЕБНЫЙ ПЛАН</w:t>
      </w:r>
    </w:p>
    <w:p w:rsidR="00A1174C" w:rsidRPr="00A1174C" w:rsidRDefault="00A1174C" w:rsidP="00A117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1174C">
        <w:rPr>
          <w:rFonts w:ascii="Arial" w:hAnsi="Arial" w:cs="Arial"/>
          <w:spacing w:val="-13"/>
          <w:sz w:val="26"/>
          <w:szCs w:val="26"/>
        </w:rPr>
        <w:t>общетехнического курса</w:t>
      </w:r>
    </w:p>
    <w:p w:rsidR="00A1174C" w:rsidRPr="00A1174C" w:rsidRDefault="00A1174C" w:rsidP="00A1174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7954"/>
        <w:gridCol w:w="1128"/>
      </w:tblGrid>
      <w:tr w:rsidR="00A1174C" w:rsidRPr="00A1174C" w:rsidTr="00A1174C">
        <w:trPr>
          <w:trHeight w:hRule="exact" w:val="56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A1174C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A1174C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Предметы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Число часов</w:t>
            </w:r>
          </w:p>
        </w:tc>
      </w:tr>
      <w:tr w:rsidR="00A1174C" w:rsidRPr="00A1174C" w:rsidTr="00A1174C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pacing w:val="-18"/>
                <w:sz w:val="26"/>
                <w:szCs w:val="26"/>
              </w:rPr>
              <w:t>1.2.1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Монтажно-слесарные работы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A1174C" w:rsidRPr="00A1174C" w:rsidTr="00A1174C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pacing w:val="-15"/>
                <w:sz w:val="26"/>
                <w:szCs w:val="26"/>
              </w:rPr>
              <w:t>1.2.2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pacing w:val="-14"/>
                <w:sz w:val="26"/>
                <w:szCs w:val="26"/>
              </w:rPr>
              <w:t>Электротехника с основами промышленной электроники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A1174C" w:rsidRPr="00A1174C" w:rsidTr="00A1174C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pacing w:val="-17"/>
                <w:sz w:val="26"/>
                <w:szCs w:val="26"/>
              </w:rPr>
              <w:t>1.2.3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Материаловедение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A1174C" w:rsidRPr="00A1174C" w:rsidTr="00A1174C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pacing w:val="-15"/>
                <w:sz w:val="26"/>
                <w:szCs w:val="26"/>
              </w:rPr>
              <w:t>1.2.4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pacing w:val="-15"/>
                <w:sz w:val="26"/>
                <w:szCs w:val="26"/>
              </w:rPr>
              <w:t>Общие сведения по технической механике и гидравлике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1174C" w:rsidRPr="00A1174C" w:rsidTr="00A1174C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pacing w:val="-16"/>
                <w:sz w:val="26"/>
                <w:szCs w:val="26"/>
              </w:rPr>
              <w:t>1.2.5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pacing w:val="-14"/>
                <w:sz w:val="26"/>
                <w:szCs w:val="26"/>
              </w:rPr>
              <w:t>Основы информатики и вычислительной техники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A1174C" w:rsidRPr="00A1174C" w:rsidTr="00A1174C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pacing w:val="-15"/>
                <w:sz w:val="26"/>
                <w:szCs w:val="26"/>
              </w:rPr>
              <w:t>1.2.6</w:t>
            </w: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Охрана труда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1174C" w:rsidRPr="00A1174C" w:rsidTr="00A1174C">
        <w:trPr>
          <w:trHeight w:hRule="exact" w:val="31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74C" w:rsidRPr="00A1174C" w:rsidRDefault="00A1174C" w:rsidP="00A1174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1174C">
              <w:rPr>
                <w:rFonts w:ascii="Arial" w:hAnsi="Arial" w:cs="Arial"/>
                <w:sz w:val="26"/>
                <w:szCs w:val="26"/>
              </w:rPr>
              <w:t>38</w:t>
            </w:r>
          </w:p>
        </w:tc>
      </w:tr>
    </w:tbl>
    <w:p w:rsidR="00BC7AFF" w:rsidRPr="00BC7AFF" w:rsidRDefault="00BC7AFF" w:rsidP="00D81B52">
      <w:pPr>
        <w:spacing w:after="0" w:line="240" w:lineRule="exact"/>
        <w:jc w:val="center"/>
        <w:rPr>
          <w:rFonts w:ascii="Arial" w:hAnsi="Arial" w:cs="Arial"/>
          <w:sz w:val="26"/>
          <w:szCs w:val="26"/>
          <w:lang w:val="en-US"/>
        </w:rPr>
      </w:pPr>
      <w:r w:rsidRPr="00BC7AFF">
        <w:rPr>
          <w:rFonts w:ascii="Arial" w:hAnsi="Arial" w:cs="Arial"/>
          <w:bCs/>
          <w:sz w:val="26"/>
          <w:szCs w:val="26"/>
        </w:rPr>
        <w:lastRenderedPageBreak/>
        <w:t xml:space="preserve">1.3. </w:t>
      </w:r>
      <w:r w:rsidRPr="00BC7AFF">
        <w:rPr>
          <w:rFonts w:ascii="Arial" w:hAnsi="Arial" w:cs="Arial"/>
          <w:sz w:val="26"/>
          <w:szCs w:val="26"/>
        </w:rPr>
        <w:t xml:space="preserve">ТЕМАТИЧЕСКИЙ ПЛАН И ПРОГРАММА </w:t>
      </w:r>
    </w:p>
    <w:p w:rsidR="00BC7AFF" w:rsidRPr="00BC7AFF" w:rsidRDefault="00BC7AFF" w:rsidP="00D81B52">
      <w:pPr>
        <w:spacing w:after="0" w:line="240" w:lineRule="exact"/>
        <w:jc w:val="center"/>
        <w:rPr>
          <w:rFonts w:ascii="Arial" w:hAnsi="Arial" w:cs="Arial"/>
          <w:sz w:val="26"/>
          <w:szCs w:val="26"/>
        </w:rPr>
      </w:pPr>
      <w:r w:rsidRPr="00BC7AFF">
        <w:rPr>
          <w:rFonts w:ascii="Arial" w:hAnsi="Arial" w:cs="Arial"/>
          <w:sz w:val="26"/>
          <w:szCs w:val="26"/>
        </w:rPr>
        <w:t>специального курса</w:t>
      </w:r>
    </w:p>
    <w:p w:rsidR="00BC7AFF" w:rsidRPr="00BC7AFF" w:rsidRDefault="00BC7AFF" w:rsidP="00D81B52">
      <w:pPr>
        <w:spacing w:after="0" w:line="240" w:lineRule="exact"/>
        <w:jc w:val="both"/>
        <w:rPr>
          <w:rFonts w:ascii="Arial" w:hAnsi="Arial" w:cs="Arial"/>
          <w:sz w:val="26"/>
          <w:szCs w:val="26"/>
        </w:rPr>
      </w:pPr>
    </w:p>
    <w:tbl>
      <w:tblPr>
        <w:tblW w:w="9417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"/>
        <w:gridCol w:w="7654"/>
        <w:gridCol w:w="1022"/>
      </w:tblGrid>
      <w:tr w:rsidR="00BC7AFF" w:rsidRPr="00BC7AFF" w:rsidTr="00A613F4">
        <w:trPr>
          <w:trHeight w:hRule="exact" w:val="567"/>
          <w:jc w:val="center"/>
        </w:trPr>
        <w:tc>
          <w:tcPr>
            <w:tcW w:w="741" w:type="dxa"/>
            <w:shd w:val="clear" w:color="auto" w:fill="FFFFFF"/>
            <w:vAlign w:val="center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C7AF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BC7AF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6"/>
                <w:sz w:val="26"/>
                <w:szCs w:val="26"/>
              </w:rPr>
              <w:t xml:space="preserve">Число </w:t>
            </w:r>
            <w:r w:rsidRPr="00BC7AFF">
              <w:rPr>
                <w:rFonts w:ascii="Arial" w:hAnsi="Arial" w:cs="Arial"/>
                <w:spacing w:val="-18"/>
                <w:sz w:val="26"/>
                <w:szCs w:val="26"/>
              </w:rPr>
              <w:t>часов</w:t>
            </w:r>
          </w:p>
        </w:tc>
      </w:tr>
      <w:tr w:rsidR="00BC7AFF" w:rsidRPr="00BC7AFF" w:rsidTr="00A613F4">
        <w:trPr>
          <w:trHeight w:hRule="exact" w:val="312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8"/>
                <w:sz w:val="26"/>
                <w:szCs w:val="26"/>
              </w:rPr>
              <w:t>1.3.1</w:t>
            </w: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Введение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C7AFF" w:rsidRPr="00BC7AFF" w:rsidTr="00A613F4">
        <w:trPr>
          <w:trHeight w:hRule="exact" w:val="312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5"/>
                <w:sz w:val="26"/>
                <w:szCs w:val="26"/>
              </w:rPr>
              <w:t>1.3.2</w:t>
            </w: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5"/>
                <w:sz w:val="26"/>
                <w:szCs w:val="26"/>
              </w:rPr>
              <w:t>Производственная санитария и гигиена труда рабочих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C7AFF" w:rsidRPr="00BC7AFF" w:rsidTr="00A613F4">
        <w:trPr>
          <w:trHeight w:hRule="exact" w:val="567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7"/>
                <w:sz w:val="26"/>
                <w:szCs w:val="26"/>
              </w:rPr>
              <w:t>1.3.3</w:t>
            </w: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5"/>
                <w:sz w:val="26"/>
                <w:szCs w:val="26"/>
              </w:rPr>
              <w:t>Основы нефтепромысловой геологии, разработки и эксплуата</w:t>
            </w:r>
            <w:r w:rsidRPr="00BC7AFF">
              <w:rPr>
                <w:rFonts w:ascii="Arial" w:hAnsi="Arial" w:cs="Arial"/>
                <w:sz w:val="26"/>
                <w:szCs w:val="26"/>
              </w:rPr>
              <w:t>ции нефтяных и газовых месторождений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BC7AFF" w:rsidRPr="00BC7AFF" w:rsidTr="00A613F4">
        <w:trPr>
          <w:trHeight w:hRule="exact" w:val="312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5"/>
                <w:sz w:val="26"/>
                <w:szCs w:val="26"/>
              </w:rPr>
              <w:t>1.3.4</w:t>
            </w: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5"/>
                <w:sz w:val="26"/>
                <w:szCs w:val="26"/>
              </w:rPr>
              <w:t xml:space="preserve">Технология производства подземных ремонтов и освоения </w:t>
            </w:r>
            <w:r w:rsidRPr="00BC7AFF">
              <w:rPr>
                <w:rFonts w:ascii="Arial" w:hAnsi="Arial" w:cs="Arial"/>
                <w:sz w:val="26"/>
                <w:szCs w:val="26"/>
              </w:rPr>
              <w:t>скважин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BC7AFF" w:rsidRPr="00BC7AFF" w:rsidTr="00A613F4">
        <w:trPr>
          <w:trHeight w:hRule="exact" w:val="567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6"/>
                <w:sz w:val="26"/>
                <w:szCs w:val="26"/>
              </w:rPr>
              <w:t>1.3.5</w:t>
            </w: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3"/>
                <w:sz w:val="26"/>
                <w:szCs w:val="26"/>
              </w:rPr>
            </w:pPr>
            <w:r w:rsidRPr="00BC7AFF">
              <w:rPr>
                <w:rFonts w:ascii="Arial" w:hAnsi="Arial" w:cs="Arial"/>
                <w:color w:val="000000"/>
                <w:sz w:val="26"/>
                <w:szCs w:val="26"/>
              </w:rPr>
              <w:t xml:space="preserve">Курс «Контроль скважины. Управление скважиной при </w:t>
            </w:r>
            <w:proofErr w:type="spellStart"/>
            <w:r w:rsidRPr="00BC7AFF">
              <w:rPr>
                <w:rFonts w:ascii="Arial" w:hAnsi="Arial" w:cs="Arial"/>
                <w:color w:val="000000"/>
                <w:sz w:val="26"/>
                <w:szCs w:val="26"/>
              </w:rPr>
              <w:t>газонефтеводопроявлениях</w:t>
            </w:r>
            <w:proofErr w:type="spellEnd"/>
            <w:r w:rsidRPr="00BC7AFF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BC7AFF" w:rsidRPr="00BC7AFF" w:rsidTr="00A613F4">
        <w:trPr>
          <w:trHeight w:hRule="exact" w:val="567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5"/>
                <w:sz w:val="26"/>
                <w:szCs w:val="26"/>
              </w:rPr>
              <w:t>1.3.6</w:t>
            </w: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3"/>
                <w:sz w:val="26"/>
                <w:szCs w:val="26"/>
              </w:rPr>
              <w:t>Технологические операции по промывке, кислотным обработ</w:t>
            </w:r>
            <w:r w:rsidRPr="00BC7AFF">
              <w:rPr>
                <w:rFonts w:ascii="Arial" w:hAnsi="Arial" w:cs="Arial"/>
                <w:sz w:val="26"/>
                <w:szCs w:val="26"/>
              </w:rPr>
              <w:t>кам и гидравлическому разрыву пласта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BC7AFF" w:rsidRPr="00BC7AFF" w:rsidTr="00A613F4">
        <w:trPr>
          <w:trHeight w:hRule="exact" w:val="567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6"/>
                <w:sz w:val="26"/>
                <w:szCs w:val="26"/>
              </w:rPr>
              <w:t>1.3.7</w:t>
            </w: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6"/>
                <w:sz w:val="26"/>
                <w:szCs w:val="26"/>
              </w:rPr>
              <w:t xml:space="preserve">Оборудование, инструмент и приспособления, применяемые </w:t>
            </w:r>
            <w:r w:rsidRPr="00BC7AFF">
              <w:rPr>
                <w:rFonts w:ascii="Arial" w:hAnsi="Arial" w:cs="Arial"/>
                <w:sz w:val="26"/>
                <w:szCs w:val="26"/>
              </w:rPr>
              <w:t>при ремонте скважин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25</w:t>
            </w:r>
          </w:p>
        </w:tc>
      </w:tr>
      <w:tr w:rsidR="00BC7AFF" w:rsidRPr="00BC7AFF" w:rsidTr="00A613F4">
        <w:trPr>
          <w:trHeight w:hRule="exact" w:val="312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5"/>
                <w:sz w:val="26"/>
                <w:szCs w:val="26"/>
              </w:rPr>
              <w:t>1.3.8</w:t>
            </w: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Исследование скважин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BC7AFF" w:rsidRPr="00BC7AFF" w:rsidTr="00A613F4">
        <w:trPr>
          <w:trHeight w:hRule="exact" w:val="567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5"/>
                <w:sz w:val="26"/>
                <w:szCs w:val="26"/>
              </w:rPr>
              <w:t>1.3.9</w:t>
            </w: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pacing w:val="-16"/>
                <w:sz w:val="26"/>
                <w:szCs w:val="26"/>
              </w:rPr>
              <w:t>Электрооборудование, электрические сети и осветительная ап</w:t>
            </w:r>
            <w:r w:rsidRPr="00BC7AFF">
              <w:rPr>
                <w:rFonts w:ascii="Arial" w:hAnsi="Arial" w:cs="Arial"/>
                <w:spacing w:val="-16"/>
                <w:sz w:val="26"/>
                <w:szCs w:val="26"/>
              </w:rPr>
              <w:softHyphen/>
            </w:r>
            <w:r w:rsidRPr="00BC7AFF">
              <w:rPr>
                <w:rFonts w:ascii="Arial" w:hAnsi="Arial" w:cs="Arial"/>
                <w:sz w:val="26"/>
                <w:szCs w:val="26"/>
              </w:rPr>
              <w:t>паратура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BC7AFF" w:rsidRPr="00BC7AFF" w:rsidTr="00A613F4">
        <w:trPr>
          <w:trHeight w:hRule="exact" w:val="312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Передовые методы организации труда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C7AFF" w:rsidRPr="00BC7AFF" w:rsidTr="00A613F4">
        <w:trPr>
          <w:trHeight w:hRule="exact" w:val="312"/>
          <w:jc w:val="center"/>
        </w:trPr>
        <w:tc>
          <w:tcPr>
            <w:tcW w:w="741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1022" w:type="dxa"/>
            <w:shd w:val="clear" w:color="auto" w:fill="FFFFFF"/>
          </w:tcPr>
          <w:p w:rsidR="00BC7AFF" w:rsidRPr="00BC7AFF" w:rsidRDefault="00BC7AFF" w:rsidP="00BC7AFF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C7AFF">
              <w:rPr>
                <w:rFonts w:ascii="Arial" w:hAnsi="Arial" w:cs="Arial"/>
                <w:sz w:val="26"/>
                <w:szCs w:val="26"/>
              </w:rPr>
              <w:t>121</w:t>
            </w:r>
          </w:p>
        </w:tc>
      </w:tr>
    </w:tbl>
    <w:p w:rsidR="008F393C" w:rsidRPr="00BC7AFF" w:rsidRDefault="008F393C" w:rsidP="00D81B52">
      <w:pPr>
        <w:shd w:val="clear" w:color="auto" w:fill="FFFFFF"/>
        <w:spacing w:after="0" w:line="24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D81B52" w:rsidRPr="00D81B52" w:rsidRDefault="00D81B52" w:rsidP="00D81B52">
      <w:pPr>
        <w:spacing w:after="0" w:line="240" w:lineRule="exact"/>
        <w:jc w:val="center"/>
        <w:rPr>
          <w:rFonts w:ascii="Arial" w:hAnsi="Arial" w:cs="Arial"/>
          <w:sz w:val="26"/>
          <w:szCs w:val="26"/>
        </w:rPr>
      </w:pPr>
      <w:r w:rsidRPr="00D81B52">
        <w:rPr>
          <w:rFonts w:ascii="Arial" w:hAnsi="Arial" w:cs="Arial"/>
          <w:sz w:val="26"/>
          <w:szCs w:val="26"/>
        </w:rPr>
        <w:t xml:space="preserve">2. </w:t>
      </w:r>
      <w:r w:rsidRPr="00D81B52">
        <w:rPr>
          <w:rFonts w:ascii="Arial" w:hAnsi="Arial" w:cs="Arial"/>
          <w:bCs/>
          <w:sz w:val="26"/>
          <w:szCs w:val="26"/>
        </w:rPr>
        <w:t>ТЕМАТИЧЕСКИЙ ПЛАН И ПРОГРАММА</w:t>
      </w:r>
    </w:p>
    <w:p w:rsidR="00D81B52" w:rsidRPr="00D81B52" w:rsidRDefault="00D81B52" w:rsidP="00D81B52">
      <w:pPr>
        <w:spacing w:after="0" w:line="240" w:lineRule="exact"/>
        <w:jc w:val="center"/>
        <w:rPr>
          <w:rFonts w:ascii="Arial" w:hAnsi="Arial" w:cs="Arial"/>
          <w:sz w:val="26"/>
          <w:szCs w:val="26"/>
        </w:rPr>
      </w:pPr>
      <w:r w:rsidRPr="00D81B52">
        <w:rPr>
          <w:rFonts w:ascii="Arial" w:hAnsi="Arial" w:cs="Arial"/>
          <w:sz w:val="26"/>
          <w:szCs w:val="26"/>
        </w:rPr>
        <w:t>практического обучения</w:t>
      </w:r>
    </w:p>
    <w:p w:rsidR="00D81B52" w:rsidRPr="00D81B52" w:rsidRDefault="00D81B52" w:rsidP="00D81B52">
      <w:pPr>
        <w:spacing w:after="0" w:line="240" w:lineRule="exact"/>
        <w:jc w:val="both"/>
        <w:rPr>
          <w:rFonts w:ascii="Arial" w:hAnsi="Arial" w:cs="Arial"/>
          <w:sz w:val="26"/>
          <w:szCs w:val="26"/>
        </w:rPr>
      </w:pPr>
    </w:p>
    <w:tbl>
      <w:tblPr>
        <w:tblW w:w="94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7517"/>
        <w:gridCol w:w="1008"/>
      </w:tblGrid>
      <w:tr w:rsidR="00D81B52" w:rsidRPr="00D81B52" w:rsidTr="00D81B52">
        <w:trPr>
          <w:trHeight w:hRule="exact" w:val="567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D81B52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D81B52">
              <w:rPr>
                <w:rFonts w:ascii="Arial" w:hAnsi="Arial" w:cs="Arial"/>
                <w:sz w:val="26"/>
                <w:szCs w:val="26"/>
                <w:lang w:val="en-US"/>
              </w:rPr>
              <w:t>/</w:t>
            </w:r>
            <w:r w:rsidRPr="00D81B52">
              <w:rPr>
                <w:rFonts w:ascii="Arial" w:hAnsi="Arial" w:cs="Arial"/>
                <w:sz w:val="26"/>
                <w:szCs w:val="26"/>
              </w:rPr>
              <w:t>п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Тема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pacing w:val="-17"/>
                <w:sz w:val="26"/>
                <w:szCs w:val="26"/>
              </w:rPr>
              <w:t xml:space="preserve">Число </w:t>
            </w:r>
            <w:r w:rsidRPr="00D81B52">
              <w:rPr>
                <w:rFonts w:ascii="Arial" w:hAnsi="Arial" w:cs="Arial"/>
                <w:spacing w:val="-18"/>
                <w:sz w:val="26"/>
                <w:szCs w:val="26"/>
              </w:rPr>
              <w:t>часов</w:t>
            </w: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81B52">
              <w:rPr>
                <w:rFonts w:ascii="Arial" w:hAnsi="Arial" w:cs="Arial"/>
                <w:b/>
                <w:sz w:val="26"/>
                <w:szCs w:val="26"/>
              </w:rPr>
              <w:t>2.I. Обучение в мастерских или на учебном участке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2.I.1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Вводное занятие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D81B52" w:rsidRPr="00D81B52" w:rsidTr="00D81B52">
        <w:trPr>
          <w:trHeight w:hRule="exact" w:val="567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2.I.2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Промышленная и пожарная безопасность, производст</w:t>
            </w:r>
            <w:r w:rsidRPr="00D81B52">
              <w:rPr>
                <w:rFonts w:ascii="Arial" w:hAnsi="Arial" w:cs="Arial"/>
                <w:sz w:val="26"/>
                <w:szCs w:val="26"/>
              </w:rPr>
              <w:softHyphen/>
              <w:t>венная санитария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2.I.3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Обучение выполнению монтажно-слесарных работ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34</w:t>
            </w: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2.I.4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Экскурсия на предприятие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48</w:t>
            </w: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81B52">
              <w:rPr>
                <w:rFonts w:ascii="Arial" w:hAnsi="Arial" w:cs="Arial"/>
                <w:b/>
                <w:sz w:val="26"/>
                <w:szCs w:val="26"/>
              </w:rPr>
              <w:t>2.2. Производственная практика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pacing w:val="-1"/>
                <w:sz w:val="26"/>
                <w:szCs w:val="26"/>
              </w:rPr>
              <w:t>2.2.5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Ознакомление с производством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D81B52" w:rsidRPr="00D81B52" w:rsidTr="00D81B52">
        <w:trPr>
          <w:trHeight w:hRule="exact" w:val="567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2.2.6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pacing w:val="-14"/>
                <w:sz w:val="26"/>
                <w:szCs w:val="26"/>
              </w:rPr>
              <w:t xml:space="preserve">Обучение установке и креплению передвижных агрегатов и </w:t>
            </w:r>
            <w:r w:rsidRPr="00D81B52">
              <w:rPr>
                <w:rFonts w:ascii="Arial" w:hAnsi="Arial" w:cs="Arial"/>
                <w:spacing w:val="-10"/>
                <w:sz w:val="26"/>
                <w:szCs w:val="26"/>
              </w:rPr>
              <w:t>сооружений и работам по подготовке скважин к ремонту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D81B52" w:rsidRPr="00D81B52" w:rsidTr="00D81B52">
        <w:trPr>
          <w:trHeight w:hRule="exact" w:val="567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pacing w:val="-1"/>
                <w:sz w:val="26"/>
                <w:szCs w:val="26"/>
              </w:rPr>
              <w:t>2.2.7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Обучение выполнению работ по ремонту скважин, ремонту и замене внутрискважинного оборудования и материалов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26</w:t>
            </w:r>
          </w:p>
        </w:tc>
      </w:tr>
      <w:tr w:rsidR="00D81B52" w:rsidRPr="00D81B52" w:rsidTr="00D81B52">
        <w:trPr>
          <w:trHeight w:hRule="exact" w:val="567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2.2.8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Обучение проведению технологических операций по про</w:t>
            </w:r>
            <w:r w:rsidRPr="00D81B52">
              <w:rPr>
                <w:rFonts w:ascii="Arial" w:hAnsi="Arial" w:cs="Arial"/>
                <w:sz w:val="26"/>
                <w:szCs w:val="26"/>
              </w:rPr>
              <w:softHyphen/>
              <w:t>мывке, кислотным обработкам и ГРП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D81B52" w:rsidRPr="00D81B52" w:rsidTr="00D81B52">
        <w:trPr>
          <w:trHeight w:hRule="exact" w:val="567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2.2.9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pacing w:val="-15"/>
                <w:sz w:val="26"/>
                <w:szCs w:val="26"/>
              </w:rPr>
              <w:t xml:space="preserve">Обучение профилактическому уходу за оборудованием и </w:t>
            </w:r>
            <w:r w:rsidRPr="00D81B52">
              <w:rPr>
                <w:rFonts w:ascii="Arial" w:hAnsi="Arial" w:cs="Arial"/>
                <w:sz w:val="26"/>
                <w:szCs w:val="26"/>
              </w:rPr>
              <w:t>инструментом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D81B52" w:rsidRPr="00D81B52" w:rsidTr="00D81B52">
        <w:trPr>
          <w:trHeight w:hRule="exact" w:val="567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2.2.10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Обучение подключению и отключению электрооборудова</w:t>
            </w:r>
            <w:r w:rsidRPr="00D81B52">
              <w:rPr>
                <w:rFonts w:ascii="Arial" w:hAnsi="Arial" w:cs="Arial"/>
                <w:sz w:val="26"/>
                <w:szCs w:val="26"/>
              </w:rPr>
              <w:softHyphen/>
              <w:t>ния и осветительной аппаратуры на скважинах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pacing w:val="-3"/>
                <w:sz w:val="26"/>
                <w:szCs w:val="26"/>
              </w:rPr>
              <w:t>2.2.11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Самостоятельное выполнение работ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170</w:t>
            </w: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Квалификационная пробная работа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81B52">
              <w:rPr>
                <w:rFonts w:ascii="Arial" w:hAnsi="Arial" w:cs="Arial"/>
                <w:sz w:val="26"/>
                <w:szCs w:val="26"/>
              </w:rPr>
              <w:t>272</w:t>
            </w:r>
          </w:p>
        </w:tc>
      </w:tr>
      <w:tr w:rsidR="00D81B52" w:rsidRPr="00D81B52" w:rsidTr="00D81B52">
        <w:trPr>
          <w:trHeight w:hRule="exact" w:val="312"/>
          <w:jc w:val="center"/>
        </w:trPr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81B52">
              <w:rPr>
                <w:rFonts w:ascii="Arial" w:hAnsi="Arial" w:cs="Arial"/>
                <w:b/>
                <w:sz w:val="26"/>
                <w:szCs w:val="26"/>
              </w:rPr>
              <w:t>Всего за курс обучения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B52" w:rsidRPr="00D81B52" w:rsidRDefault="00D81B52" w:rsidP="00D81B5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81B52">
              <w:rPr>
                <w:rFonts w:ascii="Arial" w:hAnsi="Arial" w:cs="Arial"/>
                <w:b/>
                <w:sz w:val="26"/>
                <w:szCs w:val="26"/>
              </w:rPr>
              <w:t>320</w:t>
            </w:r>
          </w:p>
        </w:tc>
      </w:tr>
    </w:tbl>
    <w:p w:rsidR="00D81B52" w:rsidRPr="00D81B52" w:rsidRDefault="00D81B52" w:rsidP="00D81B52">
      <w:pPr>
        <w:shd w:val="clear" w:color="auto" w:fill="FFFFFF"/>
        <w:spacing w:after="0" w:line="240" w:lineRule="auto"/>
        <w:ind w:left="10"/>
        <w:jc w:val="both"/>
        <w:rPr>
          <w:rFonts w:ascii="Arial" w:hAnsi="Arial" w:cs="Arial"/>
          <w:sz w:val="26"/>
          <w:szCs w:val="26"/>
          <w:lang w:val="en-US"/>
        </w:rPr>
      </w:pPr>
    </w:p>
    <w:p w:rsidR="00DB7C00" w:rsidRPr="006F2E8F" w:rsidRDefault="00DB7C00" w:rsidP="006F2E8F">
      <w:pPr>
        <w:shd w:val="clear" w:color="auto" w:fill="FFFFFF"/>
        <w:spacing w:after="0" w:line="240" w:lineRule="auto"/>
        <w:ind w:firstLine="562"/>
        <w:jc w:val="both"/>
        <w:rPr>
          <w:rFonts w:ascii="Arial" w:hAnsi="Arial" w:cs="Arial"/>
          <w:sz w:val="26"/>
          <w:szCs w:val="26"/>
        </w:rPr>
      </w:pPr>
      <w:r w:rsidRPr="006F2E8F">
        <w:rPr>
          <w:rFonts w:ascii="Arial" w:hAnsi="Arial" w:cs="Arial"/>
          <w:spacing w:val="-8"/>
          <w:sz w:val="26"/>
          <w:szCs w:val="26"/>
        </w:rPr>
        <w:t xml:space="preserve">К самостоятельному выполнению работ обучающийся допускается </w:t>
      </w:r>
      <w:r w:rsidRPr="006F2E8F">
        <w:rPr>
          <w:rFonts w:ascii="Arial" w:hAnsi="Arial" w:cs="Arial"/>
          <w:sz w:val="26"/>
          <w:szCs w:val="26"/>
        </w:rPr>
        <w:t>только после сдачи зачёта по безопасности труда.</w:t>
      </w:r>
    </w:p>
    <w:p w:rsidR="006F2E8F" w:rsidRPr="00A62AFB" w:rsidRDefault="006F2E8F" w:rsidP="006F2E8F">
      <w:pPr>
        <w:shd w:val="clear" w:color="auto" w:fill="FFFFFF"/>
        <w:spacing w:after="0" w:line="240" w:lineRule="auto"/>
        <w:ind w:firstLine="720"/>
        <w:jc w:val="both"/>
        <w:rPr>
          <w:sz w:val="26"/>
          <w:szCs w:val="26"/>
        </w:rPr>
      </w:pPr>
      <w:r w:rsidRPr="006F2E8F">
        <w:rPr>
          <w:rFonts w:ascii="Arial" w:hAnsi="Arial" w:cs="Arial"/>
          <w:spacing w:val="-15"/>
          <w:sz w:val="26"/>
          <w:szCs w:val="26"/>
        </w:rPr>
        <w:t>Квалификационные экзамены проводятся в установленном порядке ат</w:t>
      </w:r>
      <w:r w:rsidRPr="006F2E8F">
        <w:rPr>
          <w:rFonts w:ascii="Arial" w:hAnsi="Arial" w:cs="Arial"/>
          <w:spacing w:val="-15"/>
          <w:sz w:val="26"/>
          <w:szCs w:val="26"/>
        </w:rPr>
        <w:softHyphen/>
      </w:r>
      <w:r w:rsidRPr="006F2E8F">
        <w:rPr>
          <w:rFonts w:ascii="Arial" w:hAnsi="Arial" w:cs="Arial"/>
          <w:spacing w:val="-13"/>
          <w:sz w:val="26"/>
          <w:szCs w:val="26"/>
        </w:rPr>
        <w:t>тестационными квалификационными комиссиями, создаваемыми в соответ</w:t>
      </w:r>
      <w:r w:rsidRPr="006F2E8F">
        <w:rPr>
          <w:rFonts w:ascii="Arial" w:hAnsi="Arial" w:cs="Arial"/>
          <w:spacing w:val="-11"/>
          <w:sz w:val="26"/>
          <w:szCs w:val="26"/>
        </w:rPr>
        <w:t>ствии с действующими нормативными актами. Количество часов, отводи</w:t>
      </w:r>
      <w:r w:rsidRPr="006F2E8F">
        <w:rPr>
          <w:rFonts w:ascii="Arial" w:hAnsi="Arial" w:cs="Arial"/>
          <w:spacing w:val="-15"/>
          <w:sz w:val="26"/>
          <w:szCs w:val="26"/>
        </w:rPr>
        <w:t xml:space="preserve">мое на изучение отдельных тем программ, последовательность их изучения в </w:t>
      </w:r>
      <w:r w:rsidRPr="006F2E8F">
        <w:rPr>
          <w:rFonts w:ascii="Arial" w:hAnsi="Arial" w:cs="Arial"/>
          <w:spacing w:val="-14"/>
          <w:sz w:val="26"/>
          <w:szCs w:val="26"/>
        </w:rPr>
        <w:t xml:space="preserve">случае необходимости разрешается изменить при условии, что программы </w:t>
      </w:r>
      <w:r w:rsidRPr="006F2E8F">
        <w:rPr>
          <w:rFonts w:ascii="Arial" w:hAnsi="Arial" w:cs="Arial"/>
          <w:spacing w:val="-11"/>
          <w:sz w:val="26"/>
          <w:szCs w:val="26"/>
        </w:rPr>
        <w:t xml:space="preserve">будут выполнены полностью содержанию и общему количеству часов. Изменения, коррективы или необходимость изучения тем рассматриваются и </w:t>
      </w:r>
      <w:r w:rsidRPr="006F2E8F">
        <w:rPr>
          <w:rFonts w:ascii="Arial" w:hAnsi="Arial" w:cs="Arial"/>
          <w:spacing w:val="-13"/>
          <w:sz w:val="26"/>
          <w:szCs w:val="26"/>
        </w:rPr>
        <w:t>утверждаются учебно-методическим советом (педагогическим сове</w:t>
      </w:r>
      <w:r>
        <w:rPr>
          <w:rFonts w:ascii="Arial" w:hAnsi="Arial" w:cs="Arial"/>
          <w:spacing w:val="-13"/>
          <w:sz w:val="26"/>
          <w:szCs w:val="26"/>
        </w:rPr>
        <w:t>том обра</w:t>
      </w:r>
      <w:r w:rsidRPr="006F2E8F">
        <w:rPr>
          <w:rFonts w:ascii="Arial" w:hAnsi="Arial" w:cs="Arial"/>
          <w:sz w:val="26"/>
          <w:szCs w:val="26"/>
        </w:rPr>
        <w:t>зовательного учреждения</w:t>
      </w:r>
      <w:r w:rsidRPr="00A62AFB">
        <w:rPr>
          <w:sz w:val="26"/>
          <w:szCs w:val="26"/>
        </w:rPr>
        <w:t>).</w:t>
      </w:r>
    </w:p>
    <w:p w:rsidR="007514E2" w:rsidRPr="00293BBA" w:rsidRDefault="007514E2" w:rsidP="001D1D7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F5FFD" w:rsidRDefault="00EF5FFD" w:rsidP="001D1D7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EF5FFD" w:rsidSect="00D91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700"/>
    <w:multiLevelType w:val="hybridMultilevel"/>
    <w:tmpl w:val="4A484454"/>
    <w:lvl w:ilvl="0" w:tplc="92B817D2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634FD3"/>
    <w:multiLevelType w:val="hybridMultilevel"/>
    <w:tmpl w:val="8D044A00"/>
    <w:lvl w:ilvl="0" w:tplc="E7BEE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47E71"/>
    <w:multiLevelType w:val="hybridMultilevel"/>
    <w:tmpl w:val="EF10F0FC"/>
    <w:lvl w:ilvl="0" w:tplc="C8D67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657727"/>
    <w:multiLevelType w:val="hybridMultilevel"/>
    <w:tmpl w:val="187CA440"/>
    <w:lvl w:ilvl="0" w:tplc="CAE4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494B58"/>
    <w:multiLevelType w:val="hybridMultilevel"/>
    <w:tmpl w:val="33F81C26"/>
    <w:lvl w:ilvl="0" w:tplc="D9345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4"/>
    <w:rsid w:val="00024778"/>
    <w:rsid w:val="000976FA"/>
    <w:rsid w:val="000A113D"/>
    <w:rsid w:val="000C12AC"/>
    <w:rsid w:val="000E3656"/>
    <w:rsid w:val="000E6F85"/>
    <w:rsid w:val="0012450E"/>
    <w:rsid w:val="00165BBD"/>
    <w:rsid w:val="001720E6"/>
    <w:rsid w:val="00182FCD"/>
    <w:rsid w:val="001D1D7D"/>
    <w:rsid w:val="002509E6"/>
    <w:rsid w:val="0033663A"/>
    <w:rsid w:val="00353089"/>
    <w:rsid w:val="00462D3E"/>
    <w:rsid w:val="0046677F"/>
    <w:rsid w:val="0047141C"/>
    <w:rsid w:val="004F74EE"/>
    <w:rsid w:val="00524B09"/>
    <w:rsid w:val="005A5101"/>
    <w:rsid w:val="005D3FDF"/>
    <w:rsid w:val="005F1549"/>
    <w:rsid w:val="006157E4"/>
    <w:rsid w:val="006848E9"/>
    <w:rsid w:val="00693326"/>
    <w:rsid w:val="006A575A"/>
    <w:rsid w:val="006F2E8F"/>
    <w:rsid w:val="00725131"/>
    <w:rsid w:val="007514E2"/>
    <w:rsid w:val="007774C0"/>
    <w:rsid w:val="007C5D85"/>
    <w:rsid w:val="008210DF"/>
    <w:rsid w:val="00891E69"/>
    <w:rsid w:val="008A175F"/>
    <w:rsid w:val="008D4966"/>
    <w:rsid w:val="008F393C"/>
    <w:rsid w:val="009202DC"/>
    <w:rsid w:val="0094482F"/>
    <w:rsid w:val="00A1174C"/>
    <w:rsid w:val="00A613F4"/>
    <w:rsid w:val="00B256A7"/>
    <w:rsid w:val="00B457A2"/>
    <w:rsid w:val="00B75A81"/>
    <w:rsid w:val="00BB7C19"/>
    <w:rsid w:val="00BC7AFF"/>
    <w:rsid w:val="00CB4FCC"/>
    <w:rsid w:val="00CD0BA8"/>
    <w:rsid w:val="00CF7D33"/>
    <w:rsid w:val="00D216C6"/>
    <w:rsid w:val="00D81B52"/>
    <w:rsid w:val="00D82E60"/>
    <w:rsid w:val="00D911E7"/>
    <w:rsid w:val="00D92211"/>
    <w:rsid w:val="00D93028"/>
    <w:rsid w:val="00DB7C00"/>
    <w:rsid w:val="00DD435A"/>
    <w:rsid w:val="00DF4414"/>
    <w:rsid w:val="00ED123E"/>
    <w:rsid w:val="00EE2099"/>
    <w:rsid w:val="00EF5FFD"/>
    <w:rsid w:val="00F2599A"/>
    <w:rsid w:val="00F46149"/>
    <w:rsid w:val="00F5247C"/>
    <w:rsid w:val="00F8698B"/>
    <w:rsid w:val="00F9580D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1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DF"/>
    <w:pPr>
      <w:ind w:left="720"/>
      <w:contextualSpacing/>
    </w:pPr>
  </w:style>
  <w:style w:type="table" w:styleId="a4">
    <w:name w:val="Table Grid"/>
    <w:basedOn w:val="a1"/>
    <w:uiPriority w:val="59"/>
    <w:rsid w:val="00EE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1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1BD3-BBF5-446C-A327-5FEF6E0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Липин</dc:creator>
  <cp:lastModifiedBy>Сергей Липин</cp:lastModifiedBy>
  <cp:revision>13</cp:revision>
  <dcterms:created xsi:type="dcterms:W3CDTF">2014-01-16T03:31:00Z</dcterms:created>
  <dcterms:modified xsi:type="dcterms:W3CDTF">2014-01-16T10:23:00Z</dcterms:modified>
</cp:coreProperties>
</file>